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="00453728" w:rsidP="3DEE1F6A" w:rsidRDefault="00453728" w14:paraId="672A6659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hAnsi="Arial" w:eastAsia="Arial" w:cs="Arial"/>
          <w:i/>
          <w:iCs/>
          <w:color w:val="000000"/>
        </w:rPr>
      </w:pPr>
    </w:p>
    <w:tbl>
      <w:tblPr>
        <w:tblW w:w="9209" w:type="dxa"/>
        <w:tblInd w:w="-3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Look w:val="0400" w:firstRow="0" w:lastRow="0" w:firstColumn="0" w:lastColumn="0" w:noHBand="0" w:noVBand="1"/>
      </w:tblPr>
      <w:tblGrid>
        <w:gridCol w:w="1273"/>
        <w:gridCol w:w="345"/>
        <w:gridCol w:w="266"/>
        <w:gridCol w:w="828"/>
        <w:gridCol w:w="2534"/>
        <w:gridCol w:w="1837"/>
        <w:gridCol w:w="2126"/>
      </w:tblGrid>
      <w:tr w:rsidR="00453728" w:rsidTr="0E49D459" w14:paraId="4E89D314" w14:textId="77777777">
        <w:trPr>
          <w:trHeight w:val="570"/>
        </w:trPr>
        <w:tc>
          <w:tcPr>
            <w:tcW w:w="1273" w:type="dxa"/>
            <w:shd w:val="clear" w:color="auto" w:fill="A8D08D" w:themeFill="accent6" w:themeFillTint="99"/>
            <w:tcMar/>
          </w:tcPr>
          <w:p w:rsidR="00453728" w:rsidRDefault="00017147" w14:paraId="2489BFF7" w14:textId="77777777">
            <w:pPr>
              <w:rPr>
                <w:b/>
              </w:rPr>
            </w:pPr>
            <w:r>
              <w:rPr>
                <w:b/>
              </w:rPr>
              <w:t>Contratista</w:t>
            </w:r>
          </w:p>
        </w:tc>
        <w:tc>
          <w:tcPr>
            <w:tcW w:w="7936" w:type="dxa"/>
            <w:gridSpan w:val="6"/>
            <w:tcMar/>
          </w:tcPr>
          <w:p w:rsidR="00453728" w:rsidP="31A5B676" w:rsidRDefault="00B90E34" w14:paraId="32427DFF" w14:textId="008791FE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1BA821C6" w:rsidR="6592B6DC">
              <w:rPr>
                <w:rFonts w:ascii="Arial" w:hAnsi="Arial" w:eastAsia="Arial" w:cs="Arial"/>
                <w:sz w:val="20"/>
                <w:szCs w:val="20"/>
              </w:rPr>
              <w:t>EUMELINA ALBERTO LÓPE</w:t>
            </w:r>
            <w:r w:rsidRPr="1BA821C6" w:rsidR="3F1B4F7F">
              <w:rPr>
                <w:rFonts w:ascii="Arial" w:hAnsi="Arial" w:eastAsia="Arial" w:cs="Arial"/>
                <w:sz w:val="20"/>
                <w:szCs w:val="20"/>
              </w:rPr>
              <w:t>Z</w:t>
            </w:r>
          </w:p>
        </w:tc>
      </w:tr>
      <w:tr w:rsidR="00453728" w:rsidTr="0E49D459" w14:paraId="7F3CD16A" w14:textId="77777777">
        <w:tc>
          <w:tcPr>
            <w:tcW w:w="1884" w:type="dxa"/>
            <w:gridSpan w:val="3"/>
            <w:shd w:val="clear" w:color="auto" w:fill="A8D08D" w:themeFill="accent6" w:themeFillTint="99"/>
            <w:tcMar/>
          </w:tcPr>
          <w:p w:rsidR="00453728" w:rsidRDefault="00453728" w14:paraId="5DAB6C7B" w14:textId="77777777">
            <w:pPr>
              <w:jc w:val="center"/>
            </w:pPr>
          </w:p>
          <w:p w:rsidR="00453728" w:rsidRDefault="00017147" w14:paraId="48FF8E3E" w14:textId="77777777">
            <w:r>
              <w:t>Fecha</w:t>
            </w:r>
          </w:p>
        </w:tc>
        <w:tc>
          <w:tcPr>
            <w:tcW w:w="7325" w:type="dxa"/>
            <w:gridSpan w:val="4"/>
            <w:shd w:val="clear" w:color="auto" w:fill="A8D08D" w:themeFill="accent6" w:themeFillTint="99"/>
            <w:tcMar/>
          </w:tcPr>
          <w:p w:rsidR="00453728" w:rsidRDefault="3AC3A5CD" w14:paraId="1331B4AD" w14:textId="36474E4B">
            <w:pPr>
              <w:jc w:val="center"/>
            </w:pPr>
            <w:r w:rsidR="3AC3A5CD">
              <w:rPr/>
              <w:t>Registro de la evidencia</w:t>
            </w:r>
            <w:r w:rsidR="3A195F4B">
              <w:rPr/>
              <w:t xml:space="preserve"> de la estadística del mes de </w:t>
            </w:r>
            <w:r w:rsidR="236529A8">
              <w:rPr/>
              <w:t>JU</w:t>
            </w:r>
            <w:r w:rsidR="1CE86B0A">
              <w:rPr/>
              <w:t>L</w:t>
            </w:r>
            <w:r w:rsidR="236529A8">
              <w:rPr/>
              <w:t>IO</w:t>
            </w:r>
            <w:r w:rsidR="09BABB1F">
              <w:rPr/>
              <w:t xml:space="preserve"> </w:t>
            </w:r>
            <w:r w:rsidR="3A195F4B">
              <w:rPr/>
              <w:t>de</w:t>
            </w:r>
            <w:r w:rsidR="3A195F4B">
              <w:rPr/>
              <w:t xml:space="preserve"> 202</w:t>
            </w:r>
            <w:r w:rsidR="00802F61">
              <w:rPr/>
              <w:t>6</w:t>
            </w:r>
          </w:p>
          <w:p w:rsidR="00453728" w:rsidRDefault="00453728" w14:paraId="02EB378F" w14:textId="77777777"/>
        </w:tc>
      </w:tr>
      <w:tr w:rsidR="2C009F67" w:rsidTr="0E49D459" w14:paraId="1D1FD3BC">
        <w:trPr>
          <w:trHeight w:val="2190"/>
        </w:trPr>
        <w:tc>
          <w:tcPr>
            <w:tcW w:w="1618" w:type="dxa"/>
            <w:gridSpan w:val="2"/>
            <w:tcMar/>
          </w:tcPr>
          <w:p w:rsidR="18887641" w:rsidP="68DDC15C" w:rsidRDefault="18887641" w14:paraId="51047405" w14:textId="766750E7">
            <w:pPr>
              <w:pStyle w:val="Normal"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68DDC15C" w:rsidR="18887641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  <w:r w:rsidRPr="68DDC15C" w:rsidR="1872505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7</w:t>
            </w:r>
            <w:r w:rsidRPr="68DDC15C" w:rsidR="18887641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/0</w:t>
            </w:r>
            <w:r w:rsidRPr="68DDC15C" w:rsidR="023CE2EC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6</w:t>
            </w:r>
            <w:r w:rsidRPr="68DDC15C" w:rsidR="18887641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/2026</w:t>
            </w:r>
          </w:p>
          <w:p w:rsidR="2C009F67" w:rsidP="2C009F67" w:rsidRDefault="2C009F67" w14:paraId="415286F2" w14:textId="07126A3D">
            <w:pPr>
              <w:pStyle w:val="Normal"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</w:p>
        </w:tc>
        <w:tc>
          <w:tcPr>
            <w:tcW w:w="7591" w:type="dxa"/>
            <w:gridSpan w:val="5"/>
            <w:tcMar/>
          </w:tcPr>
          <w:p w:rsidR="3EA7CC59" w:rsidP="68DDC15C" w:rsidRDefault="3EA7CC59" w14:paraId="27B21ED7" w14:textId="12A85DB4">
            <w:pPr>
              <w:pStyle w:val="Normal"/>
              <w:jc w:val="both"/>
            </w:pPr>
            <w:r w:rsidRPr="0E49D459" w:rsidR="3EA7CC59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es-CO"/>
              </w:rPr>
              <w:t xml:space="preserve">OBLIGACIÓN </w:t>
            </w:r>
            <w:r w:rsidRPr="0E49D459" w:rsidR="00D6C05A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es-CO"/>
              </w:rPr>
              <w:t>7</w:t>
            </w:r>
            <w:r w:rsidRPr="0E49D459" w:rsidR="3EA7CC59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es-CO"/>
              </w:rPr>
              <w:t>:</w:t>
            </w:r>
            <w:r w:rsidRPr="0E49D459" w:rsidR="3EA7CC59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 xml:space="preserve"> Se dio inicio al proceso de socialización, revisión y actualización del sistema documental de la </w:t>
            </w:r>
            <w:r w:rsidRPr="0E49D459" w:rsidR="3EA7CC59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>TecnoAcademia</w:t>
            </w:r>
            <w:r w:rsidRPr="0E49D459" w:rsidR="3EA7CC59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 xml:space="preserve"> correspondiente a la vigencia 2026, mediante la estandarización y ajuste de los formatos y procedimientos institucionales. Asimismo, se realizaron las actividades de elaboración, revisión y organización de las actas mensuales, garantizando la trazabilidad de las actividades desarrolladas y el adecuado soporte documental de la gestión administrativa y académica.</w:t>
            </w:r>
          </w:p>
          <w:p w:rsidR="18887641" w:rsidP="0E49D459" w:rsidRDefault="18887641" w14:paraId="42C851A3" w14:textId="2702D638">
            <w:pPr>
              <w:pStyle w:val="Normal"/>
              <w:spacing w:before="0" w:beforeAutospacing="off" w:after="160" w:afterAutospacing="off"/>
              <w:ind w:left="-3" w:right="0"/>
              <w:jc w:val="both"/>
            </w:pPr>
            <w:hyperlink r:id="Ra840f84af3594d48">
              <w:r w:rsidRPr="0E49D459" w:rsidR="58A68A9F">
                <w:rPr>
                  <w:rStyle w:val="Hyperlink"/>
                  <w:noProof w:val="0"/>
                  <w:lang w:val="es-CO"/>
                </w:rPr>
                <w:t>Proceso de socialización, revisión y actualización del sistema documental de la TecnoAcademia 17 de junio .pdf</w:t>
              </w:r>
            </w:hyperlink>
          </w:p>
          <w:p w:rsidR="18887641" w:rsidP="0E49D459" w:rsidRDefault="18887641" w14:paraId="36217BCE" w14:textId="3388DAB2">
            <w:pPr>
              <w:pStyle w:val="Normal"/>
              <w:spacing w:before="0" w:beforeAutospacing="off" w:after="160" w:afterAutospacing="off"/>
              <w:ind w:left="-3" w:right="0"/>
              <w:jc w:val="both"/>
            </w:pPr>
            <w:r w:rsidRPr="0E49D459" w:rsidR="18887641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 xml:space="preserve">OBLIGACIÓN 12: </w:t>
            </w:r>
            <w:r w:rsidRPr="0E49D459" w:rsidR="1888764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>Se contó con las herramientas tecnológicas propias necesarias tales como computador y las que se requieran para el desarrollo de sus actividades contractuales</w:t>
            </w:r>
            <w:r w:rsidRPr="0E49D459" w:rsidR="6B574D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 xml:space="preserve">. </w:t>
            </w:r>
          </w:p>
          <w:p w:rsidR="18887641" w:rsidP="0E49D459" w:rsidRDefault="18887641" w14:paraId="6E0F0E2E" w14:textId="0BAE73E5">
            <w:pPr>
              <w:pStyle w:val="Normal"/>
              <w:spacing w:before="0" w:beforeAutospacing="off" w:after="160" w:afterAutospacing="off"/>
              <w:ind w:left="-3" w:right="0"/>
              <w:jc w:val="both"/>
            </w:pPr>
            <w:hyperlink r:id="R3fd6fd5e8f924b36">
              <w:r w:rsidRPr="0E49D459" w:rsidR="7B64B41F">
                <w:rPr>
                  <w:rStyle w:val="Hyperlink"/>
                  <w:noProof w:val="0"/>
                  <w:lang w:val="es-CO"/>
                </w:rPr>
                <w:t>Obligacion 12</w:t>
              </w:r>
            </w:hyperlink>
          </w:p>
        </w:tc>
      </w:tr>
      <w:tr w:rsidR="2DA546FF" w:rsidTr="0E49D459" w14:paraId="09A4C025">
        <w:trPr>
          <w:trHeight w:val="1020"/>
        </w:trPr>
        <w:tc>
          <w:tcPr>
            <w:tcW w:w="1618" w:type="dxa"/>
            <w:gridSpan w:val="2"/>
            <w:tcMar/>
          </w:tcPr>
          <w:p w:rsidR="429014F1" w:rsidP="68DDC15C" w:rsidRDefault="429014F1" w14:paraId="2F75E89B" w14:textId="08C47995">
            <w:pPr>
              <w:pStyle w:val="Normal"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68DDC15C" w:rsidR="429014F1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18/06/2026</w:t>
            </w:r>
          </w:p>
          <w:p w:rsidR="68DDC15C" w:rsidP="68DDC15C" w:rsidRDefault="68DDC15C" w14:paraId="7C964AB0" w14:textId="0A73AF64">
            <w:pPr>
              <w:pStyle w:val="Normal"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</w:p>
          <w:p w:rsidR="2DA546FF" w:rsidP="2DA546FF" w:rsidRDefault="2DA546FF" w14:paraId="31BDE61A" w14:textId="070E4C7A">
            <w:pPr>
              <w:pStyle w:val="Normal"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</w:p>
        </w:tc>
        <w:tc>
          <w:tcPr>
            <w:tcW w:w="7591" w:type="dxa"/>
            <w:gridSpan w:val="5"/>
            <w:tcMar/>
          </w:tcPr>
          <w:p w:rsidR="2A4CAFF9" w:rsidP="68DDC15C" w:rsidRDefault="2A4CAFF9" w14:paraId="74BDD547" w14:textId="719F1C04">
            <w:pPr>
              <w:pStyle w:val="Normal"/>
              <w:spacing w:before="0" w:beforeAutospacing="off" w:after="0" w:afterAutospacing="off"/>
              <w:jc w:val="both"/>
            </w:pPr>
            <w:r w:rsidRPr="299107E5" w:rsidR="2A4CAFF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>O</w:t>
            </w:r>
            <w:r w:rsidRPr="299107E5" w:rsidR="2A4CAFF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BLIGACIÓN</w:t>
            </w:r>
            <w:r w:rsidRPr="299107E5" w:rsidR="2A4CAFF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 xml:space="preserve"> </w:t>
            </w:r>
            <w:r w:rsidRPr="299107E5" w:rsidR="225910AD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>10</w:t>
            </w:r>
            <w:r w:rsidRPr="299107E5" w:rsidR="2A4CAFF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>:</w:t>
            </w:r>
            <w:r w:rsidRPr="299107E5" w:rsidR="2A4CAFF9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299107E5" w:rsidR="2C009F67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 xml:space="preserve">Se </w:t>
            </w:r>
            <w:r w:rsidRPr="299107E5" w:rsidR="6311D854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 xml:space="preserve">continua con el </w:t>
            </w:r>
            <w:r w:rsidRPr="299107E5" w:rsidR="2FDD6940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 xml:space="preserve">proceso de socialización, revisión y actualización del sistema documental de la </w:t>
            </w:r>
            <w:r w:rsidRPr="299107E5" w:rsidR="2FDD6940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>TecnoAcademia</w:t>
            </w:r>
            <w:r w:rsidRPr="299107E5" w:rsidR="2FDD6940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 xml:space="preserve"> correspondiente a la vigencia 2026, mediante la estandarización y ajuste de los formatos y procedimientos institucionales. Asimismo, se realizaron las actividades de elaboración, revisión y organización de las actas mensuales, garantizando la trazabilidad de las actividades desarrolladas y el adecuado soporte documental de la gestión administrativa y académica</w:t>
            </w:r>
            <w:r w:rsidRPr="299107E5" w:rsidR="5C7F4784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>.</w:t>
            </w:r>
          </w:p>
          <w:p w:rsidR="68DDC15C" w:rsidP="299107E5" w:rsidRDefault="68DDC15C" w14:paraId="48093F94" w14:textId="6E6C8455">
            <w:pPr>
              <w:pStyle w:val="Normal"/>
              <w:spacing w:before="0" w:beforeAutospacing="off" w:after="0" w:afterAutospacing="off"/>
              <w:jc w:val="both"/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</w:pPr>
          </w:p>
          <w:p w:rsidR="68DDC15C" w:rsidP="68DDC15C" w:rsidRDefault="68DDC15C" w14:paraId="1FC682C5" w14:textId="7C60693B">
            <w:pPr>
              <w:pStyle w:val="Normal"/>
              <w:spacing w:before="0" w:beforeAutospacing="off" w:after="0" w:afterAutospacing="off"/>
              <w:jc w:val="both"/>
            </w:pPr>
            <w:hyperlink r:id="Rc04084b6b7a84839">
              <w:r w:rsidRPr="299107E5" w:rsidR="474112EF">
                <w:rPr>
                  <w:rStyle w:val="Hyperlink"/>
                  <w:noProof w:val="0"/>
                  <w:lang w:val="es-CO"/>
                </w:rPr>
                <w:t>Continuación del Proceso de socialización, revisión y actualización del sistema documental de la TecnoAcademia 18 de junio .pdf</w:t>
              </w:r>
            </w:hyperlink>
          </w:p>
          <w:p w:rsidR="299107E5" w:rsidP="299107E5" w:rsidRDefault="299107E5" w14:paraId="134FBF9D" w14:textId="38B3B1A9">
            <w:pPr>
              <w:pStyle w:val="Normal"/>
              <w:spacing w:before="0" w:beforeAutospacing="off" w:after="0" w:afterAutospacing="off"/>
              <w:jc w:val="both"/>
              <w:rPr>
                <w:noProof w:val="0"/>
                <w:lang w:val="es-CO"/>
              </w:rPr>
            </w:pPr>
          </w:p>
          <w:p w:rsidR="30848830" w:rsidP="68DDC15C" w:rsidRDefault="30848830" w14:paraId="0A4242F4" w14:textId="3077933E">
            <w:pPr>
              <w:spacing w:before="0" w:beforeAutospacing="off" w:after="160" w:afterAutospacing="off"/>
              <w:ind w:left="-3" w:right="0"/>
              <w:jc w:val="both"/>
            </w:pPr>
            <w:r w:rsidRPr="45230973" w:rsidR="30848830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 xml:space="preserve">OBLIGACIÓN </w:t>
            </w:r>
            <w:r w:rsidRPr="45230973" w:rsidR="6018399D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>12</w:t>
            </w:r>
            <w:r w:rsidRPr="45230973" w:rsidR="30848830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 xml:space="preserve">: </w:t>
            </w:r>
            <w:r w:rsidRPr="45230973" w:rsidR="30848830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 xml:space="preserve">Se contó con las herramientas tecnológicas propias necesarias tales como computador y las que se requieran para el desarrollo de sus actividades contractuales.  </w:t>
            </w:r>
          </w:p>
          <w:p w:rsidR="30848830" w:rsidP="45230973" w:rsidRDefault="30848830" w14:paraId="5D2B3FB4" w14:textId="0AC60DE0">
            <w:pPr>
              <w:pStyle w:val="Normal"/>
              <w:spacing w:before="0" w:beforeAutospacing="off" w:after="160" w:afterAutospacing="off"/>
              <w:ind w:left="-3" w:right="0"/>
              <w:jc w:val="both"/>
            </w:pPr>
            <w:hyperlink r:id="R4d360ee81dc847d2">
              <w:r w:rsidRPr="45230973" w:rsidR="0D582C74">
                <w:rPr>
                  <w:rStyle w:val="Hyperlink"/>
                  <w:noProof w:val="0"/>
                  <w:lang w:val="es-CO"/>
                </w:rPr>
                <w:t>Herramientas tecnológicas propias.pdf</w:t>
              </w:r>
            </w:hyperlink>
          </w:p>
        </w:tc>
      </w:tr>
      <w:tr w:rsidR="31A5B676" w:rsidTr="0E49D459" w14:paraId="7B2B5567">
        <w:trPr>
          <w:trHeight w:val="2925"/>
        </w:trPr>
        <w:tc>
          <w:tcPr>
            <w:tcW w:w="1618" w:type="dxa"/>
            <w:gridSpan w:val="2"/>
            <w:tcMar/>
          </w:tcPr>
          <w:p w:rsidR="678EC2C4" w:rsidP="68DDC15C" w:rsidRDefault="678EC2C4" w14:paraId="1802DF26" w14:textId="7E7A7D76">
            <w:pPr>
              <w:pStyle w:val="Normal"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68DDC15C" w:rsidR="678EC2C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19/06/2026</w:t>
            </w:r>
          </w:p>
          <w:p w:rsidR="68DDC15C" w:rsidP="68DDC15C" w:rsidRDefault="68DDC15C" w14:paraId="4751E5AF" w14:textId="255DBDFA">
            <w:pPr>
              <w:pStyle w:val="Normal"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</w:p>
          <w:p w:rsidR="6125D7BC" w:rsidP="6125D7BC" w:rsidRDefault="6125D7BC" w14:paraId="2D0A8DFA" w14:textId="6E4DDCCA">
            <w:pPr>
              <w:spacing w:before="0" w:beforeAutospacing="off" w:after="160" w:afterAutospacing="off"/>
              <w:ind w:left="-3" w:right="0"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</w:p>
          <w:p w:rsidR="31A5B676" w:rsidP="31A5B676" w:rsidRDefault="31A5B676" w14:paraId="097A85FB" w14:textId="2859866F">
            <w:pPr>
              <w:pStyle w:val="Normal"/>
              <w:jc w:val="center"/>
              <w:rPr>
                <w:b w:val="1"/>
                <w:bCs w:val="1"/>
              </w:rPr>
            </w:pPr>
          </w:p>
        </w:tc>
        <w:tc>
          <w:tcPr>
            <w:tcW w:w="7591" w:type="dxa"/>
            <w:gridSpan w:val="5"/>
            <w:tcMar/>
          </w:tcPr>
          <w:p w:rsidR="3D4FE9E7" w:rsidP="68DDC15C" w:rsidRDefault="3D4FE9E7" w14:paraId="45E8F6D8" w14:textId="7FC756C8">
            <w:pPr>
              <w:pStyle w:val="Normal"/>
              <w:spacing w:before="0" w:beforeAutospacing="off" w:after="160" w:afterAutospacing="off"/>
              <w:jc w:val="both"/>
            </w:pPr>
            <w:r w:rsidRPr="299107E5" w:rsidR="3D4FE9E7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es-CO"/>
              </w:rPr>
              <w:t>OBLIGACIÓN 4:</w:t>
            </w:r>
            <w:r w:rsidRPr="299107E5" w:rsidR="3D4FE9E7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 xml:space="preserve"> Se participó en la recepción, verificación y control de los materiales de formación correspondientes a la vigencia 2026, </w:t>
            </w:r>
            <w:r w:rsidRPr="299107E5" w:rsidR="089E6EB5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>realizando la validación de las cantidades, especificaciones técnicas y estado físico de los elementos recibidos, con el fin de garantizar su conformidad con los requerimientos establecidos y asegurar su adecuada disponibilidad para el desarrollo de los procesos de formación profesional integral. Asimismo, se apoyó el registro, organización y control de los materiales recibidos, de acuerdo con los procedimientos institucionales.</w:t>
            </w:r>
          </w:p>
          <w:p w:rsidR="31A5B676" w:rsidP="299107E5" w:rsidRDefault="31A5B676" w14:paraId="21A76F4C" w14:textId="04C5B0BF">
            <w:pPr>
              <w:pStyle w:val="Normal"/>
              <w:spacing w:before="0" w:beforeAutospacing="off" w:after="160" w:afterAutospacing="off"/>
              <w:ind/>
              <w:jc w:val="both"/>
            </w:pPr>
            <w:hyperlink r:id="Rc6a111fe09934aa8">
              <w:r w:rsidRPr="299107E5" w:rsidR="0E909608">
                <w:rPr>
                  <w:rStyle w:val="Hyperlink"/>
                  <w:noProof w:val="0"/>
                  <w:lang w:val="es-CO"/>
                </w:rPr>
                <w:t>Recepción, verificación y control de los materiales de formación correspondientes a la vigencia 2026 19 DE JUNIO .pdf</w:t>
              </w:r>
            </w:hyperlink>
          </w:p>
        </w:tc>
      </w:tr>
      <w:tr w:rsidR="52371B1C" w:rsidTr="0E49D459" w14:paraId="511BF654">
        <w:trPr>
          <w:trHeight w:val="516"/>
        </w:trPr>
        <w:tc>
          <w:tcPr>
            <w:tcW w:w="1618" w:type="dxa"/>
            <w:gridSpan w:val="2"/>
            <w:tcMar/>
          </w:tcPr>
          <w:p w:rsidR="023DE4D8" w:rsidP="68DDC15C" w:rsidRDefault="023DE4D8" w14:paraId="375DE4FB" w14:textId="42192FB0">
            <w:pPr>
              <w:pStyle w:val="Normal"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68DDC15C" w:rsidR="6D9CB692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22</w:t>
            </w:r>
            <w:r w:rsidRPr="68DDC15C" w:rsidR="2B77CE0C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/0</w:t>
            </w:r>
            <w:r w:rsidRPr="68DDC15C" w:rsidR="477E4E9A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6</w:t>
            </w:r>
            <w:r w:rsidRPr="68DDC15C" w:rsidR="2B77CE0C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/2026</w:t>
            </w:r>
          </w:p>
          <w:p w:rsidR="52371B1C" w:rsidP="52371B1C" w:rsidRDefault="52371B1C" w14:paraId="595F1517" w14:textId="263DDC2F">
            <w:pPr>
              <w:pStyle w:val="Normal"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</w:p>
        </w:tc>
        <w:tc>
          <w:tcPr>
            <w:tcW w:w="7591" w:type="dxa"/>
            <w:gridSpan w:val="5"/>
            <w:tcMar/>
          </w:tcPr>
          <w:p w:rsidR="4C513F58" w:rsidP="4B3318EA" w:rsidRDefault="4C513F58" w14:paraId="3E8A8D4A" w14:textId="08515CCF">
            <w:pPr>
              <w:pStyle w:val="Normal"/>
              <w:suppressLineNumbers w:val="0"/>
              <w:bidi w:val="0"/>
              <w:spacing w:before="240" w:beforeAutospacing="off" w:after="240" w:afterAutospacing="off" w:line="257" w:lineRule="auto"/>
              <w:jc w:val="both"/>
            </w:pPr>
            <w:r w:rsidRPr="4B3318EA" w:rsidR="498E652E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es-CO"/>
              </w:rPr>
              <w:t>OBLIGACIÓN</w:t>
            </w:r>
            <w:r w:rsidRPr="4B3318EA" w:rsidR="498E652E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 xml:space="preserve"> 10:</w:t>
            </w:r>
            <w:r w:rsidRPr="4B3318EA" w:rsidR="498E652E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es-CO"/>
              </w:rPr>
              <w:t xml:space="preserve"> </w:t>
            </w:r>
            <w:r w:rsidRPr="4B3318EA" w:rsidR="498E652E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>Se elaboraron las actas correspondientes a las actividades de seguimiento y acompañamiento desarrolladas durante el mes de mayo de 2026, consolidando los avances, compromisos y evidencias de las jornadas de formación ejecutadas en las siguientes instituciones educativas:</w:t>
            </w:r>
          </w:p>
          <w:p w:rsidR="4C513F58" w:rsidP="4B3318EA" w:rsidRDefault="4C513F58" w14:paraId="5E8D29A5" w14:textId="4BE7CCB4">
            <w:pPr>
              <w:pStyle w:val="ListParagraph"/>
              <w:numPr>
                <w:ilvl w:val="0"/>
                <w:numId w:val="12"/>
              </w:numPr>
              <w:spacing w:before="0" w:beforeAutospacing="off" w:after="0" w:afterAutospacing="off" w:line="257" w:lineRule="auto"/>
              <w:jc w:val="both"/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</w:pPr>
            <w:r w:rsidRPr="4B3318EA" w:rsidR="498E652E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 xml:space="preserve">Institución Educativa Gustavo Jiménez. </w:t>
            </w:r>
          </w:p>
          <w:p w:rsidR="4C513F58" w:rsidP="4B3318EA" w:rsidRDefault="4C513F58" w14:paraId="6270CEC7" w14:textId="5E8F0C69">
            <w:pPr>
              <w:pStyle w:val="ListParagraph"/>
              <w:numPr>
                <w:ilvl w:val="0"/>
                <w:numId w:val="12"/>
              </w:numPr>
              <w:spacing w:before="0" w:beforeAutospacing="off" w:after="0" w:afterAutospacing="off" w:line="257" w:lineRule="auto"/>
              <w:jc w:val="both"/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</w:pPr>
            <w:r w:rsidRPr="4B3318EA" w:rsidR="498E652E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 xml:space="preserve">Institución Educativa Rafael Gutiérrez Girardot. </w:t>
            </w:r>
          </w:p>
          <w:p w:rsidR="4C513F58" w:rsidP="4B3318EA" w:rsidRDefault="4C513F58" w14:paraId="0A7C14A1" w14:textId="45CA201D">
            <w:pPr>
              <w:spacing w:before="240" w:beforeAutospacing="off" w:after="240" w:afterAutospacing="off" w:line="257" w:lineRule="auto"/>
              <w:jc w:val="both"/>
            </w:pPr>
            <w:r w:rsidRPr="4B3318EA" w:rsidR="498E652E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>La elaboración de estas actas permitió documentar de manera técnica y sistemática el desarrollo de las actividades, garantizando la trazabilidad de los procesos formativos y el seguimiento a los compromisos establecidos con cada institución educativa.</w:t>
            </w:r>
          </w:p>
          <w:p w:rsidR="4C513F58" w:rsidP="2DA546FF" w:rsidRDefault="4C513F58" w14:paraId="7DF16CB9" w14:textId="1BE3FF21">
            <w:pPr>
              <w:pStyle w:val="Normal"/>
              <w:spacing w:before="0" w:beforeAutospacing="off" w:after="0" w:afterAutospacing="off" w:line="257" w:lineRule="auto"/>
              <w:jc w:val="both"/>
            </w:pPr>
            <w:hyperlink r:id="R359ff9aa17da4aba">
              <w:r w:rsidRPr="4B3318EA" w:rsidR="20851BFC">
                <w:rPr>
                  <w:rStyle w:val="Hyperlink"/>
                  <w:noProof w:val="0"/>
                  <w:lang w:val="es-CO"/>
                </w:rPr>
                <w:t>Acta 021 MAYO_2026 IE GUSTAVO JIMENEZ _removed (1).pdf</w:t>
              </w:r>
            </w:hyperlink>
          </w:p>
          <w:p w:rsidR="4C513F58" w:rsidP="2DA546FF" w:rsidRDefault="4C513F58" w14:paraId="7F47A4D3" w14:textId="5D6E769B">
            <w:pPr>
              <w:pStyle w:val="Normal"/>
              <w:spacing w:before="0" w:beforeAutospacing="off" w:after="0" w:afterAutospacing="off" w:line="257" w:lineRule="auto"/>
              <w:jc w:val="both"/>
            </w:pPr>
            <w:hyperlink r:id="R5f3334cface94f60">
              <w:r w:rsidRPr="4B3318EA" w:rsidR="20851BFC">
                <w:rPr>
                  <w:rStyle w:val="Hyperlink"/>
                  <w:noProof w:val="0"/>
                  <w:lang w:val="es-CO"/>
                </w:rPr>
                <w:t>Acta 022 MAYO _2026 IE Rafael Gutiérrez VF.pdf</w:t>
              </w:r>
            </w:hyperlink>
          </w:p>
        </w:tc>
      </w:tr>
      <w:tr w:rsidR="52371B1C" w:rsidTr="0E49D459" w14:paraId="0EDBB080">
        <w:trPr>
          <w:trHeight w:val="1770"/>
        </w:trPr>
        <w:tc>
          <w:tcPr>
            <w:tcW w:w="1618" w:type="dxa"/>
            <w:gridSpan w:val="2"/>
            <w:tcMar/>
          </w:tcPr>
          <w:p w:rsidR="0B785381" w:rsidP="68DDC15C" w:rsidRDefault="0B785381" w14:paraId="348CC5EE" w14:textId="74EC1491">
            <w:pPr>
              <w:pStyle w:val="Normal"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68DDC15C" w:rsidR="0B785381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23/06/2026</w:t>
            </w:r>
          </w:p>
          <w:p w:rsidR="68DDC15C" w:rsidP="68DDC15C" w:rsidRDefault="68DDC15C" w14:paraId="670D13AF" w14:textId="4F9DC9C3">
            <w:pPr>
              <w:pStyle w:val="Normal"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</w:p>
          <w:p w:rsidR="52371B1C" w:rsidP="52371B1C" w:rsidRDefault="52371B1C" w14:paraId="64D144F2" w14:textId="0167E611">
            <w:pPr>
              <w:pStyle w:val="Normal"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</w:p>
        </w:tc>
        <w:tc>
          <w:tcPr>
            <w:tcW w:w="7591" w:type="dxa"/>
            <w:gridSpan w:val="5"/>
            <w:tcMar/>
          </w:tcPr>
          <w:p w:rsidR="35E05417" w:rsidP="4B3318EA" w:rsidRDefault="35E05417" w14:paraId="21269F72" w14:textId="0BE37244">
            <w:pPr>
              <w:pStyle w:val="Normal"/>
              <w:suppressLineNumbers w:val="0"/>
              <w:bidi w:val="0"/>
              <w:spacing w:before="240" w:beforeAutospacing="off" w:after="240" w:afterAutospacing="off"/>
              <w:jc w:val="both"/>
            </w:pPr>
            <w:r w:rsidRPr="4B3318EA" w:rsidR="35E05417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es-CO"/>
              </w:rPr>
              <w:t>OBLIGACIÓN</w:t>
            </w:r>
            <w:r w:rsidRPr="4B3318EA" w:rsidR="35E05417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 xml:space="preserve"> 10:</w:t>
            </w:r>
            <w:r w:rsidRPr="4B3318EA" w:rsidR="35E05417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es-CO"/>
              </w:rPr>
              <w:t xml:space="preserve"> </w:t>
            </w:r>
            <w:r w:rsidRPr="4B3318EA" w:rsidR="35E05417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>Se elaboraron las actas correspondientes a las actividades de seguimiento y acompañamiento desarrolladas durante el mes de Mayo</w:t>
            </w:r>
            <w:r w:rsidRPr="4B3318EA" w:rsidR="35E05417">
              <w:rPr>
                <w:rFonts w:ascii="Calibri" w:hAnsi="Calibri" w:eastAsia="Calibri" w:cs="Calibri"/>
                <w:b w:val="0"/>
                <w:bCs w:val="0"/>
                <w:noProof w:val="0"/>
                <w:sz w:val="22"/>
                <w:szCs w:val="22"/>
                <w:lang w:val="es-CO"/>
              </w:rPr>
              <w:t xml:space="preserve"> de 2026</w:t>
            </w:r>
            <w:r w:rsidRPr="4B3318EA" w:rsidR="35E05417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>, consolidando los avances, compromisos y evidencias de las jornadas de formación ejecutadas en las siguientes instituciones educativas:</w:t>
            </w:r>
          </w:p>
          <w:p w:rsidR="35E05417" w:rsidP="4B3318EA" w:rsidRDefault="35E05417" w14:paraId="20CA344B" w14:textId="6508A32C">
            <w:pPr>
              <w:pStyle w:val="ListParagraph"/>
              <w:numPr>
                <w:ilvl w:val="0"/>
                <w:numId w:val="12"/>
              </w:numPr>
              <w:spacing w:before="0" w:beforeAutospacing="off" w:after="0" w:afterAutospacing="off"/>
              <w:jc w:val="both"/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</w:pPr>
            <w:r w:rsidRPr="4B3318EA" w:rsidR="35E05417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 xml:space="preserve">Institución Educativa Politécnico. </w:t>
            </w:r>
          </w:p>
          <w:p w:rsidR="35E05417" w:rsidP="4B3318EA" w:rsidRDefault="35E05417" w14:paraId="7FE2D8AC" w14:textId="6BF85FB2">
            <w:pPr>
              <w:pStyle w:val="ListParagraph"/>
              <w:numPr>
                <w:ilvl w:val="0"/>
                <w:numId w:val="12"/>
              </w:numPr>
              <w:spacing w:before="0" w:beforeAutospacing="off" w:after="0" w:afterAutospacing="off"/>
              <w:jc w:val="both"/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</w:pPr>
            <w:r w:rsidRPr="4B3318EA" w:rsidR="35E05417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 xml:space="preserve">Institución Educativa Sugamuxi. </w:t>
            </w:r>
          </w:p>
          <w:p w:rsidR="35E05417" w:rsidP="4B3318EA" w:rsidRDefault="35E05417" w14:paraId="641D5BE8" w14:textId="45889DB9">
            <w:pPr>
              <w:spacing w:before="240" w:beforeAutospacing="off" w:after="240" w:afterAutospacing="off"/>
              <w:jc w:val="both"/>
            </w:pPr>
            <w:r w:rsidRPr="4B3318EA" w:rsidR="35E05417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>La elaboración de estas actas permitió documentar de manera técnica y sistemática el desarrollo de las actividades, garantizando la trazabilidad de los procesos formativos y el seguimiento a los compromisos establecidos con cada institución educativa.</w:t>
            </w:r>
          </w:p>
          <w:p w:rsidR="1DF0E03D" w:rsidP="4B3318EA" w:rsidRDefault="1DF0E03D" w14:paraId="504B30D1" w14:textId="46361061">
            <w:pPr>
              <w:pStyle w:val="Normal"/>
              <w:spacing w:before="0" w:beforeAutospacing="off" w:after="0" w:afterAutospacing="off" w:line="257" w:lineRule="auto"/>
              <w:jc w:val="both"/>
            </w:pPr>
            <w:hyperlink r:id="Rf8922403c8fd4f7d">
              <w:r w:rsidRPr="4B3318EA" w:rsidR="1DF0E03D">
                <w:rPr>
                  <w:rStyle w:val="Hyperlink"/>
                  <w:noProof w:val="0"/>
                  <w:lang w:val="es-CO"/>
                </w:rPr>
                <w:t>Acta 023 MAYO _2026 IE Politécnico. FICHA 3471102.pdf</w:t>
              </w:r>
            </w:hyperlink>
          </w:p>
          <w:p w:rsidR="1DF0E03D" w:rsidP="4B3318EA" w:rsidRDefault="1DF0E03D" w14:paraId="20E5880D" w14:textId="762A1548">
            <w:pPr>
              <w:pStyle w:val="Normal"/>
              <w:spacing w:before="0" w:beforeAutospacing="off" w:after="0" w:afterAutospacing="off" w:line="257" w:lineRule="auto"/>
              <w:jc w:val="both"/>
            </w:pPr>
            <w:hyperlink r:id="Rcf0d1d8a7cdf4167">
              <w:r w:rsidRPr="4B3318EA" w:rsidR="1DF0E03D">
                <w:rPr>
                  <w:rStyle w:val="Hyperlink"/>
                  <w:noProof w:val="0"/>
                  <w:lang w:val="es-CO"/>
                </w:rPr>
                <w:t>Acta 024 MAYO _2026 IE Politécnico. FICHA 3496792.pdf</w:t>
              </w:r>
            </w:hyperlink>
          </w:p>
          <w:p w:rsidR="05F44155" w:rsidP="45230973" w:rsidRDefault="05F44155" w14:paraId="7E6518B4" w14:textId="73D68D68">
            <w:pPr>
              <w:pStyle w:val="Normal"/>
              <w:spacing w:before="0" w:beforeAutospacing="off" w:after="0" w:afterAutospacing="off" w:line="257" w:lineRule="auto"/>
              <w:jc w:val="both"/>
            </w:pPr>
            <w:hyperlink r:id="Rdfbc75d88ac14cb7">
              <w:r w:rsidRPr="45230973" w:rsidR="1DF0E03D">
                <w:rPr>
                  <w:rStyle w:val="Hyperlink"/>
                  <w:noProof w:val="0"/>
                  <w:lang w:val="es-CO"/>
                </w:rPr>
                <w:t>Acta 025 MAYO _2026 IE Sugamuxi FICHA 3474265.pdf</w:t>
              </w:r>
            </w:hyperlink>
          </w:p>
        </w:tc>
      </w:tr>
      <w:tr w:rsidR="52371B1C" w:rsidTr="0E49D459" w14:paraId="47D269EF">
        <w:trPr>
          <w:trHeight w:val="1650"/>
        </w:trPr>
        <w:tc>
          <w:tcPr>
            <w:tcW w:w="1618" w:type="dxa"/>
            <w:gridSpan w:val="2"/>
            <w:tcMar/>
          </w:tcPr>
          <w:p w:rsidR="78342691" w:rsidP="68DDC15C" w:rsidRDefault="78342691" w14:paraId="57F6C43E" w14:textId="7241ECF2">
            <w:pPr>
              <w:pStyle w:val="Normal"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68DDC15C" w:rsidR="78342691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24/06/2026</w:t>
            </w:r>
          </w:p>
          <w:p w:rsidR="68DDC15C" w:rsidP="68DDC15C" w:rsidRDefault="68DDC15C" w14:paraId="5A6951D0" w14:textId="667D97CB">
            <w:pPr>
              <w:pStyle w:val="Normal"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</w:p>
          <w:p w:rsidR="52371B1C" w:rsidP="52371B1C" w:rsidRDefault="52371B1C" w14:paraId="53F31DC0" w14:textId="19B4E1CC">
            <w:pPr>
              <w:pStyle w:val="Normal"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</w:p>
        </w:tc>
        <w:tc>
          <w:tcPr>
            <w:tcW w:w="7591" w:type="dxa"/>
            <w:gridSpan w:val="5"/>
            <w:tcMar/>
          </w:tcPr>
          <w:p w:rsidR="18538011" w:rsidP="4B3318EA" w:rsidRDefault="18538011" w14:paraId="4263D640" w14:textId="72570402">
            <w:pPr>
              <w:pStyle w:val="Normal"/>
              <w:spacing w:before="0" w:beforeAutospacing="off" w:after="0" w:afterAutospacing="off"/>
              <w:ind/>
              <w:jc w:val="both"/>
            </w:pPr>
            <w:r w:rsidRPr="4B3318EA" w:rsidR="63B3AFFE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es-CO"/>
              </w:rPr>
              <w:t xml:space="preserve">OBLIGACIÓN </w:t>
            </w:r>
            <w:r w:rsidRPr="4B3318EA" w:rsidR="62F54153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es-CO"/>
              </w:rPr>
              <w:t>9</w:t>
            </w:r>
            <w:r w:rsidRPr="4B3318EA" w:rsidR="63B3AFFE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es-CO"/>
              </w:rPr>
              <w:t>:</w:t>
            </w:r>
            <w:r w:rsidRPr="4B3318EA" w:rsidR="63B3AFFE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 xml:space="preserve"> </w:t>
            </w:r>
            <w:r w:rsidRPr="4B3318EA" w:rsidR="52ABFB40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 xml:space="preserve">Se elaboró el informe de gestión correspondiente al </w:t>
            </w:r>
            <w:r w:rsidRPr="4B3318EA" w:rsidR="52ABFB40">
              <w:rPr>
                <w:rFonts w:ascii="Calibri" w:hAnsi="Calibri" w:eastAsia="Calibri" w:cs="Calibri"/>
                <w:b w:val="0"/>
                <w:bCs w:val="0"/>
                <w:noProof w:val="0"/>
                <w:sz w:val="22"/>
                <w:szCs w:val="22"/>
                <w:lang w:val="es-CO"/>
              </w:rPr>
              <w:t xml:space="preserve">primer semestre académico de </w:t>
            </w:r>
            <w:r w:rsidRPr="4B3318EA" w:rsidR="52ABFB40">
              <w:rPr>
                <w:rFonts w:ascii="Calibri" w:hAnsi="Calibri" w:eastAsia="Calibri" w:cs="Calibri"/>
                <w:b w:val="0"/>
                <w:bCs w:val="0"/>
                <w:noProof w:val="0"/>
                <w:sz w:val="22"/>
                <w:szCs w:val="22"/>
                <w:lang w:val="es-CO"/>
              </w:rPr>
              <w:t>TecnoAcademia</w:t>
            </w:r>
            <w:r w:rsidRPr="4B3318EA" w:rsidR="52ABFB40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>, consolidando la información técnica y pedagógica de cada una de las instituciones educativas atendidas. El informe incluyó la descripción y análisis de los siguientes aspectos:</w:t>
            </w:r>
          </w:p>
          <w:p w:rsidR="18538011" w:rsidP="4B3318EA" w:rsidRDefault="18538011" w14:paraId="78C3DF24" w14:textId="2AD79EAF">
            <w:pPr>
              <w:pStyle w:val="ListParagraph"/>
              <w:numPr>
                <w:ilvl w:val="0"/>
                <w:numId w:val="13"/>
              </w:numPr>
              <w:spacing w:before="0" w:beforeAutospacing="off" w:after="0" w:afterAutospacing="off"/>
              <w:ind/>
              <w:jc w:val="both"/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</w:pPr>
            <w:r w:rsidRPr="4B3318EA" w:rsidR="52ABFB40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 xml:space="preserve">Planeación pedagógica desarrollada. </w:t>
            </w:r>
          </w:p>
          <w:p w:rsidR="18538011" w:rsidP="4B3318EA" w:rsidRDefault="18538011" w14:paraId="4EF40FD9" w14:textId="0E8BEADE">
            <w:pPr>
              <w:pStyle w:val="ListParagraph"/>
              <w:numPr>
                <w:ilvl w:val="0"/>
                <w:numId w:val="13"/>
              </w:numPr>
              <w:spacing w:before="0" w:beforeAutospacing="off" w:after="0" w:afterAutospacing="off"/>
              <w:ind/>
              <w:jc w:val="both"/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</w:pPr>
            <w:r w:rsidRPr="4B3318EA" w:rsidR="52ABFB40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 xml:space="preserve">Guías de aprendizaje estructuradas para el desarrollo de los conocimientos del programa. </w:t>
            </w:r>
          </w:p>
          <w:p w:rsidR="18538011" w:rsidP="4B3318EA" w:rsidRDefault="18538011" w14:paraId="0F6C8B2B" w14:textId="5BD269FD">
            <w:pPr>
              <w:pStyle w:val="ListParagraph"/>
              <w:numPr>
                <w:ilvl w:val="0"/>
                <w:numId w:val="13"/>
              </w:numPr>
              <w:spacing w:before="0" w:beforeAutospacing="off" w:after="0" w:afterAutospacing="off"/>
              <w:ind/>
              <w:jc w:val="both"/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</w:pPr>
            <w:r w:rsidRPr="4B3318EA" w:rsidR="52ABFB40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 xml:space="preserve">Soportes del uso de materiales empleados en cada sesión de formación. </w:t>
            </w:r>
          </w:p>
          <w:p w:rsidR="18538011" w:rsidP="4B3318EA" w:rsidRDefault="18538011" w14:paraId="3CF229D9" w14:textId="35DF9493">
            <w:pPr>
              <w:pStyle w:val="ListParagraph"/>
              <w:numPr>
                <w:ilvl w:val="0"/>
                <w:numId w:val="13"/>
              </w:numPr>
              <w:spacing w:before="0" w:beforeAutospacing="off" w:after="0" w:afterAutospacing="off"/>
              <w:ind/>
              <w:jc w:val="both"/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</w:pPr>
            <w:r w:rsidRPr="4B3318EA" w:rsidR="52ABFB40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 xml:space="preserve">Número de estudiantes activos vinculados al proceso formativo. </w:t>
            </w:r>
          </w:p>
          <w:p w:rsidR="18538011" w:rsidP="4B3318EA" w:rsidRDefault="18538011" w14:paraId="64D11173" w14:textId="205853B0">
            <w:pPr>
              <w:pStyle w:val="ListParagraph"/>
              <w:numPr>
                <w:ilvl w:val="0"/>
                <w:numId w:val="13"/>
              </w:numPr>
              <w:spacing w:before="0" w:beforeAutospacing="off" w:after="0" w:afterAutospacing="off"/>
              <w:ind/>
              <w:jc w:val="both"/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</w:pPr>
            <w:r w:rsidRPr="4B3318EA" w:rsidR="52ABFB40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 xml:space="preserve">Análisis del porcentaje de cumplimiento de las sesiones de formación, mediante la comparación entre las actividades </w:t>
            </w:r>
            <w:r w:rsidRPr="4B3318EA" w:rsidR="52ABFB40">
              <w:rPr>
                <w:rFonts w:ascii="Calibri" w:hAnsi="Calibri" w:eastAsia="Calibri" w:cs="Calibri"/>
                <w:b w:val="0"/>
                <w:bCs w:val="0"/>
                <w:noProof w:val="0"/>
                <w:sz w:val="22"/>
                <w:szCs w:val="22"/>
                <w:lang w:val="es-CO"/>
              </w:rPr>
              <w:t>programadas y ejecutadas</w:t>
            </w:r>
            <w:r w:rsidRPr="4B3318EA" w:rsidR="52ABFB40">
              <w:rPr>
                <w:rFonts w:ascii="Calibri" w:hAnsi="Calibri" w:eastAsia="Calibri" w:cs="Calibri"/>
                <w:b w:val="0"/>
                <w:bCs w:val="0"/>
                <w:noProof w:val="0"/>
                <w:sz w:val="22"/>
                <w:szCs w:val="22"/>
                <w:lang w:val="es-CO"/>
              </w:rPr>
              <w:t xml:space="preserve">. </w:t>
            </w:r>
          </w:p>
          <w:p w:rsidR="18538011" w:rsidP="4B3318EA" w:rsidRDefault="18538011" w14:paraId="01B2B728" w14:textId="64882FEE">
            <w:pPr>
              <w:spacing w:before="240" w:beforeAutospacing="off" w:after="240" w:afterAutospacing="off"/>
              <w:ind/>
              <w:jc w:val="both"/>
            </w:pPr>
            <w:r w:rsidRPr="4B3318EA" w:rsidR="52ABFB40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>Este informe permitió consolidar el seguimiento al desarrollo del programa, evidenciando el cumplimiento de las actividades académicas, el avance de los procesos formativos y la gestión realizada durante el primer semestre de 2026.</w:t>
            </w:r>
          </w:p>
          <w:p w:rsidR="18538011" w:rsidP="4B3318EA" w:rsidRDefault="18538011" w14:paraId="34CC5546" w14:textId="08753190">
            <w:pPr>
              <w:pStyle w:val="Normal"/>
              <w:spacing w:before="240" w:beforeAutospacing="off" w:after="240" w:afterAutospacing="off"/>
              <w:ind/>
              <w:jc w:val="both"/>
            </w:pPr>
            <w:hyperlink r:id="R8c5ec3cb7a1b4229">
              <w:r w:rsidRPr="4B3318EA" w:rsidR="1373B2A6">
                <w:rPr>
                  <w:rStyle w:val="Hyperlink"/>
                  <w:noProof w:val="0"/>
                  <w:lang w:val="es-CO"/>
                </w:rPr>
                <w:t>Informe de actividades de las instituciones educativos primer semestre 2026.pdf</w:t>
              </w:r>
            </w:hyperlink>
          </w:p>
        </w:tc>
      </w:tr>
      <w:tr w:rsidR="52371B1C" w:rsidTr="0E49D459" w14:paraId="2A50EFE1">
        <w:trPr>
          <w:trHeight w:val="1095"/>
        </w:trPr>
        <w:tc>
          <w:tcPr>
            <w:tcW w:w="1618" w:type="dxa"/>
            <w:gridSpan w:val="2"/>
            <w:tcMar/>
          </w:tcPr>
          <w:p w:rsidR="3AC6ED4A" w:rsidP="68DDC15C" w:rsidRDefault="3AC6ED4A" w14:paraId="2B0A6DB9" w14:textId="2476378C">
            <w:pPr>
              <w:pStyle w:val="Normal"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68DDC15C" w:rsidR="3AC6ED4A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25/06/2026</w:t>
            </w:r>
          </w:p>
          <w:p w:rsidR="68DDC15C" w:rsidP="68DDC15C" w:rsidRDefault="68DDC15C" w14:paraId="453A540C" w14:textId="08C47451">
            <w:pPr>
              <w:pStyle w:val="Normal"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</w:p>
          <w:p w:rsidR="52371B1C" w:rsidP="52371B1C" w:rsidRDefault="52371B1C" w14:paraId="04FCF5E1" w14:textId="5B5836C5">
            <w:pPr>
              <w:pStyle w:val="Normal"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</w:p>
        </w:tc>
        <w:tc>
          <w:tcPr>
            <w:tcW w:w="7591" w:type="dxa"/>
            <w:gridSpan w:val="5"/>
            <w:tcMar/>
          </w:tcPr>
          <w:p w:rsidR="1EA0FE09" w:rsidP="68DDC15C" w:rsidRDefault="1EA0FE09" w14:paraId="3B3F1BAD" w14:textId="3B84E005">
            <w:pPr>
              <w:pStyle w:val="Normal"/>
              <w:spacing w:before="0" w:beforeAutospacing="off" w:after="0" w:afterAutospacing="off"/>
              <w:ind/>
              <w:jc w:val="both"/>
            </w:pPr>
            <w:r w:rsidRPr="4B3318EA" w:rsidR="0819DD67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 xml:space="preserve">OBLIGACIÓN </w:t>
            </w:r>
            <w:r w:rsidRPr="4B3318EA" w:rsidR="4917E222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>4</w:t>
            </w:r>
            <w:r w:rsidRPr="4B3318EA" w:rsidR="0819DD67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 xml:space="preserve">: </w:t>
            </w:r>
            <w:r w:rsidRPr="4B3318EA" w:rsidR="1AE4464F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 xml:space="preserve">Se participó en la puesta en marcha de los equipos tecnológicos de la nueva sede de </w:t>
            </w:r>
            <w:r w:rsidRPr="4B3318EA" w:rsidR="1AE4464F">
              <w:rPr>
                <w:rFonts w:ascii="Calibri" w:hAnsi="Calibri" w:eastAsia="Calibri" w:cs="Calibri"/>
                <w:b w:val="0"/>
                <w:bCs w:val="0"/>
                <w:noProof w:val="0"/>
                <w:sz w:val="22"/>
                <w:szCs w:val="22"/>
                <w:lang w:val="es-CO"/>
              </w:rPr>
              <w:t>TecnoAcademia</w:t>
            </w:r>
            <w:r w:rsidRPr="4B3318EA" w:rsidR="1AE4464F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 xml:space="preserve"> ubicada en </w:t>
            </w:r>
            <w:r w:rsidRPr="4B3318EA" w:rsidR="1AE4464F">
              <w:rPr>
                <w:rFonts w:ascii="Calibri" w:hAnsi="Calibri" w:eastAsia="Calibri" w:cs="Calibri"/>
                <w:b w:val="0"/>
                <w:bCs w:val="0"/>
                <w:noProof w:val="0"/>
                <w:sz w:val="22"/>
                <w:szCs w:val="22"/>
                <w:lang w:val="es-CO"/>
              </w:rPr>
              <w:t>ITEANDES</w:t>
            </w:r>
            <w:r w:rsidRPr="4B3318EA" w:rsidR="1AE4464F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>, mediante el apoyo en la instalación, ensamble y alistamiento de las impresoras 3D y de la cortadora láser. Estas actividades permitieron verificar el correcto funcionamiento de los equipos y garantizar su disponibilidad para el desarrollo de los procesos de formación, prototipado y fabricación digital en los ambientes de aprendizaje.</w:t>
            </w:r>
          </w:p>
          <w:p w:rsidR="74537A04" w:rsidP="4B3318EA" w:rsidRDefault="74537A04" w14:paraId="44F3604C" w14:textId="1DB2DCFF">
            <w:pPr>
              <w:pStyle w:val="Normal"/>
              <w:spacing w:before="0" w:beforeAutospacing="off" w:after="0" w:afterAutospacing="off"/>
              <w:jc w:val="both"/>
            </w:pPr>
            <w:hyperlink r:id="R50e83a6d796e4f65">
              <w:r w:rsidRPr="4B3318EA" w:rsidR="74537A04">
                <w:rPr>
                  <w:rStyle w:val="Hyperlink"/>
                  <w:noProof w:val="0"/>
                  <w:lang w:val="es-CO"/>
                </w:rPr>
                <w:t>Puesta en marcha de las impresoras en 3D SEDE CENTRO ITEANDES.pdf</w:t>
              </w:r>
            </w:hyperlink>
          </w:p>
          <w:p w:rsidR="1EA0FE09" w:rsidP="68DDC15C" w:rsidRDefault="1EA0FE09" w14:paraId="6056758F" w14:textId="18225E71">
            <w:pPr>
              <w:pStyle w:val="Normal"/>
              <w:spacing w:before="0" w:beforeAutospacing="off" w:after="0" w:afterAutospacing="off"/>
              <w:ind/>
              <w:jc w:val="both"/>
              <w:rPr>
                <w:noProof w:val="0"/>
                <w:lang w:val="es-CO"/>
              </w:rPr>
            </w:pPr>
          </w:p>
        </w:tc>
      </w:tr>
      <w:tr w:rsidR="76841900" w:rsidTr="0E49D459" w14:paraId="678832DF">
        <w:trPr>
          <w:trHeight w:val="360"/>
        </w:trPr>
        <w:tc>
          <w:tcPr>
            <w:tcW w:w="1618" w:type="dxa"/>
            <w:gridSpan w:val="2"/>
            <w:tcMar/>
          </w:tcPr>
          <w:p w:rsidR="78EA2880" w:rsidP="68DDC15C" w:rsidRDefault="78EA2880" w14:paraId="053AF29B" w14:textId="6AC07A99">
            <w:pPr>
              <w:pStyle w:val="Normal"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68DDC15C" w:rsidR="78EA2880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26/06/2026</w:t>
            </w:r>
          </w:p>
          <w:p w:rsidR="68DDC15C" w:rsidP="68DDC15C" w:rsidRDefault="68DDC15C" w14:paraId="61F9236E" w14:textId="603B8066">
            <w:pPr>
              <w:pStyle w:val="Normal"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</w:p>
          <w:p w:rsidR="76841900" w:rsidP="76841900" w:rsidRDefault="76841900" w14:paraId="54107575" w14:textId="4490F67F">
            <w:pPr>
              <w:pStyle w:val="Normal"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</w:p>
        </w:tc>
        <w:tc>
          <w:tcPr>
            <w:tcW w:w="7591" w:type="dxa"/>
            <w:gridSpan w:val="5"/>
            <w:tcMar/>
          </w:tcPr>
          <w:p w:rsidR="3DF4CC2B" w:rsidP="45230973" w:rsidRDefault="3DF4CC2B" w14:paraId="5282287A" w14:textId="18684B4E">
            <w:pPr>
              <w:pStyle w:val="Normal"/>
              <w:spacing w:before="0" w:beforeAutospacing="off" w:after="0" w:afterAutospacing="off" w:line="276" w:lineRule="auto"/>
              <w:jc w:val="both"/>
            </w:pPr>
            <w:r w:rsidRPr="45230973" w:rsidR="0819DD67">
              <w:rPr>
                <w:rFonts w:ascii="Calibri" w:hAnsi="Calibri" w:eastAsia="Calibri" w:cs="Calibri"/>
                <w:b w:val="1"/>
                <w:bCs w:val="1"/>
                <w:color w:val="auto"/>
                <w:sz w:val="22"/>
                <w:szCs w:val="22"/>
                <w:lang w:eastAsia="ja-JP" w:bidi="ar-SA"/>
              </w:rPr>
              <w:t xml:space="preserve">OBLIGACIÓN </w:t>
            </w:r>
            <w:r w:rsidRPr="45230973" w:rsidR="1BABAB30">
              <w:rPr>
                <w:rFonts w:ascii="Calibri" w:hAnsi="Calibri" w:eastAsia="Calibri" w:cs="Calibri"/>
                <w:b w:val="1"/>
                <w:bCs w:val="1"/>
                <w:color w:val="auto"/>
                <w:sz w:val="22"/>
                <w:szCs w:val="22"/>
                <w:lang w:eastAsia="ja-JP" w:bidi="ar-SA"/>
              </w:rPr>
              <w:t>4</w:t>
            </w:r>
            <w:r w:rsidRPr="45230973" w:rsidR="0819DD67">
              <w:rPr>
                <w:rFonts w:ascii="Calibri" w:hAnsi="Calibri" w:eastAsia="Calibri" w:cs="Calibri"/>
                <w:b w:val="1"/>
                <w:bCs w:val="1"/>
                <w:color w:val="auto"/>
                <w:sz w:val="22"/>
                <w:szCs w:val="22"/>
                <w:lang w:eastAsia="ja-JP" w:bidi="ar-SA"/>
              </w:rPr>
              <w:t>:</w:t>
            </w:r>
            <w:r w:rsidRPr="45230973" w:rsidR="0819DD67">
              <w:rPr>
                <w:rFonts w:ascii="Calibri" w:hAnsi="Calibri" w:eastAsia="Calibri" w:cs="Calibri"/>
                <w:color w:val="auto"/>
                <w:sz w:val="22"/>
                <w:szCs w:val="22"/>
                <w:lang w:eastAsia="ja-JP" w:bidi="ar-SA"/>
              </w:rPr>
              <w:t xml:space="preserve"> </w:t>
            </w:r>
            <w:r w:rsidRPr="45230973" w:rsidR="5E024049">
              <w:rPr>
                <w:noProof w:val="0"/>
                <w:lang w:val="es-CO"/>
              </w:rPr>
              <w:t xml:space="preserve">Se elaboraron </w:t>
            </w:r>
            <w:r w:rsidRPr="45230973" w:rsidR="5E024049">
              <w:rPr>
                <w:b w:val="0"/>
                <w:bCs w:val="0"/>
                <w:noProof w:val="0"/>
                <w:lang w:val="es-CO"/>
              </w:rPr>
              <w:t>10 fichas técnicas</w:t>
            </w:r>
            <w:r w:rsidRPr="45230973" w:rsidR="5E024049">
              <w:rPr>
                <w:noProof w:val="0"/>
                <w:lang w:val="es-CO"/>
              </w:rPr>
              <w:t xml:space="preserve"> correspondientes a equipos, herramientas y materiales de prototipado que hacen parte del inventario de </w:t>
            </w:r>
            <w:r w:rsidRPr="45230973" w:rsidR="5E024049">
              <w:rPr>
                <w:noProof w:val="0"/>
                <w:lang w:val="es-CO"/>
              </w:rPr>
              <w:t>TecnoAcademia</w:t>
            </w:r>
            <w:r w:rsidRPr="45230973" w:rsidR="5E024049">
              <w:rPr>
                <w:noProof w:val="0"/>
                <w:lang w:val="es-CO"/>
              </w:rPr>
              <w:t>, con el propósito de estandarizar la información técnica para su adecuada identificación, uso, operación y control dentro de los ambientes de formación. Las fichas incluyen especificaciones técnicas, características, aplicaciones, recomendaciones de uso y condiciones de almacenamiento de los siguientes elementos:</w:t>
            </w:r>
          </w:p>
          <w:p w:rsidR="3DF4CC2B" w:rsidP="45230973" w:rsidRDefault="3DF4CC2B" w14:paraId="50E115E2" w14:textId="23E3CE34">
            <w:pPr>
              <w:pStyle w:val="ListParagraph"/>
              <w:numPr>
                <w:ilvl w:val="0"/>
                <w:numId w:val="14"/>
              </w:numPr>
              <w:spacing w:before="0" w:beforeAutospacing="off" w:after="0" w:afterAutospacing="off" w:line="276" w:lineRule="auto"/>
              <w:rPr>
                <w:noProof w:val="0"/>
                <w:lang w:val="es-CO"/>
              </w:rPr>
            </w:pPr>
            <w:r w:rsidRPr="45230973" w:rsidR="53FC1744">
              <w:rPr>
                <w:noProof w:val="0"/>
                <w:lang w:val="es-CO"/>
              </w:rPr>
              <w:t>Unidades</w:t>
            </w:r>
            <w:r w:rsidRPr="45230973" w:rsidR="5E024049">
              <w:rPr>
                <w:noProof w:val="0"/>
                <w:lang w:val="es-CO"/>
              </w:rPr>
              <w:t xml:space="preserve"> Baquelita Universal de Circuito Impreso MW205. </w:t>
            </w:r>
          </w:p>
          <w:p w:rsidR="3DF4CC2B" w:rsidP="45230973" w:rsidRDefault="3DF4CC2B" w14:paraId="46B7C32B" w14:textId="23822898">
            <w:pPr>
              <w:pStyle w:val="ListParagraph"/>
              <w:numPr>
                <w:ilvl w:val="0"/>
                <w:numId w:val="14"/>
              </w:numPr>
              <w:spacing w:before="0" w:beforeAutospacing="off" w:after="0" w:afterAutospacing="off" w:line="276" w:lineRule="auto"/>
              <w:rPr>
                <w:noProof w:val="0"/>
                <w:lang w:val="es-CO"/>
              </w:rPr>
            </w:pPr>
            <w:r w:rsidRPr="45230973" w:rsidR="5E024049">
              <w:rPr>
                <w:noProof w:val="0"/>
                <w:lang w:val="es-CO"/>
              </w:rPr>
              <w:t xml:space="preserve">Alambre dulce. </w:t>
            </w:r>
          </w:p>
          <w:p w:rsidR="3DF4CC2B" w:rsidP="45230973" w:rsidRDefault="3DF4CC2B" w14:paraId="20A918C7" w14:textId="2195C9A6">
            <w:pPr>
              <w:pStyle w:val="ListParagraph"/>
              <w:numPr>
                <w:ilvl w:val="0"/>
                <w:numId w:val="14"/>
              </w:numPr>
              <w:spacing w:before="0" w:beforeAutospacing="off" w:after="0" w:afterAutospacing="off" w:line="276" w:lineRule="auto"/>
              <w:rPr>
                <w:noProof w:val="0"/>
                <w:lang w:val="es-CO"/>
              </w:rPr>
            </w:pPr>
            <w:r w:rsidRPr="45230973" w:rsidR="5E024049">
              <w:rPr>
                <w:noProof w:val="0"/>
                <w:lang w:val="es-CO"/>
              </w:rPr>
              <w:t xml:space="preserve">Alicate de corte diagonal. </w:t>
            </w:r>
          </w:p>
          <w:p w:rsidR="3DF4CC2B" w:rsidP="45230973" w:rsidRDefault="3DF4CC2B" w14:paraId="477A5D8F" w14:textId="3B1E9A9E">
            <w:pPr>
              <w:pStyle w:val="ListParagraph"/>
              <w:numPr>
                <w:ilvl w:val="0"/>
                <w:numId w:val="14"/>
              </w:numPr>
              <w:spacing w:before="0" w:beforeAutospacing="off" w:after="0" w:afterAutospacing="off" w:line="276" w:lineRule="auto"/>
              <w:rPr>
                <w:noProof w:val="0"/>
                <w:lang w:val="es-CO"/>
              </w:rPr>
            </w:pPr>
            <w:r w:rsidRPr="45230973" w:rsidR="5E024049">
              <w:rPr>
                <w:noProof w:val="0"/>
                <w:lang w:val="es-CO"/>
              </w:rPr>
              <w:t xml:space="preserve">Alicate universal. </w:t>
            </w:r>
          </w:p>
          <w:p w:rsidR="3DF4CC2B" w:rsidP="45230973" w:rsidRDefault="3DF4CC2B" w14:paraId="6EF9C3F9" w14:textId="105AF038">
            <w:pPr>
              <w:pStyle w:val="ListParagraph"/>
              <w:numPr>
                <w:ilvl w:val="0"/>
                <w:numId w:val="14"/>
              </w:numPr>
              <w:spacing w:before="0" w:beforeAutospacing="off" w:after="0" w:afterAutospacing="off" w:line="276" w:lineRule="auto"/>
              <w:rPr>
                <w:noProof w:val="0"/>
                <w:lang w:val="es-CO"/>
              </w:rPr>
            </w:pPr>
            <w:r w:rsidRPr="45230973" w:rsidR="5E024049">
              <w:rPr>
                <w:noProof w:val="0"/>
                <w:lang w:val="es-CO"/>
              </w:rPr>
              <w:t xml:space="preserve">Baquela 20 × 15 cm FR2 PCB virgen (lámina de cobre). </w:t>
            </w:r>
          </w:p>
          <w:p w:rsidR="3DF4CC2B" w:rsidP="45230973" w:rsidRDefault="3DF4CC2B" w14:paraId="0EFFB981" w14:textId="2362BE38">
            <w:pPr>
              <w:pStyle w:val="ListParagraph"/>
              <w:numPr>
                <w:ilvl w:val="0"/>
                <w:numId w:val="14"/>
              </w:numPr>
              <w:spacing w:before="0" w:beforeAutospacing="off" w:after="0" w:afterAutospacing="off" w:line="276" w:lineRule="auto"/>
              <w:rPr>
                <w:noProof w:val="0"/>
                <w:lang w:val="es-CO"/>
              </w:rPr>
            </w:pPr>
            <w:r w:rsidRPr="45230973" w:rsidR="5E024049">
              <w:rPr>
                <w:noProof w:val="0"/>
                <w:lang w:val="es-CO"/>
              </w:rPr>
              <w:t xml:space="preserve">Cartucho de tóner compatible. </w:t>
            </w:r>
          </w:p>
          <w:p w:rsidR="3DF4CC2B" w:rsidP="45230973" w:rsidRDefault="3DF4CC2B" w14:paraId="1DA73541" w14:textId="7A8C17F8">
            <w:pPr>
              <w:pStyle w:val="ListParagraph"/>
              <w:numPr>
                <w:ilvl w:val="0"/>
                <w:numId w:val="14"/>
              </w:numPr>
              <w:spacing w:before="0" w:beforeAutospacing="off" w:after="0" w:afterAutospacing="off" w:line="276" w:lineRule="auto"/>
              <w:rPr>
                <w:noProof w:val="0"/>
                <w:lang w:val="es-CO"/>
              </w:rPr>
            </w:pPr>
            <w:r w:rsidRPr="45230973" w:rsidR="5E024049">
              <w:rPr>
                <w:noProof w:val="0"/>
                <w:lang w:val="es-CO"/>
              </w:rPr>
              <w:t xml:space="preserve">Kit de cartuchos (X4). </w:t>
            </w:r>
          </w:p>
          <w:p w:rsidR="3DF4CC2B" w:rsidP="45230973" w:rsidRDefault="3DF4CC2B" w14:paraId="2AE430CB" w14:textId="7CADB852">
            <w:pPr>
              <w:pStyle w:val="ListParagraph"/>
              <w:numPr>
                <w:ilvl w:val="0"/>
                <w:numId w:val="14"/>
              </w:numPr>
              <w:spacing w:before="0" w:beforeAutospacing="off" w:after="0" w:afterAutospacing="off" w:line="276" w:lineRule="auto"/>
              <w:rPr>
                <w:noProof w:val="0"/>
                <w:lang w:val="es-CO"/>
              </w:rPr>
            </w:pPr>
            <w:r w:rsidRPr="45230973" w:rsidR="5E024049">
              <w:rPr>
                <w:noProof w:val="0"/>
                <w:lang w:val="es-CO"/>
              </w:rPr>
              <w:t xml:space="preserve">Cegueta y hojas de cegueta. </w:t>
            </w:r>
          </w:p>
          <w:p w:rsidR="3DF4CC2B" w:rsidP="45230973" w:rsidRDefault="3DF4CC2B" w14:paraId="37409DFF" w14:textId="53953063">
            <w:pPr>
              <w:pStyle w:val="ListParagraph"/>
              <w:numPr>
                <w:ilvl w:val="0"/>
                <w:numId w:val="14"/>
              </w:numPr>
              <w:spacing w:before="0" w:beforeAutospacing="off" w:after="0" w:afterAutospacing="off" w:line="276" w:lineRule="auto"/>
              <w:rPr>
                <w:noProof w:val="0"/>
                <w:lang w:val="es-CO"/>
              </w:rPr>
            </w:pPr>
            <w:r w:rsidRPr="45230973" w:rsidR="5E024049">
              <w:rPr>
                <w:noProof w:val="0"/>
                <w:lang w:val="es-CO"/>
              </w:rPr>
              <w:t xml:space="preserve">Cemento. </w:t>
            </w:r>
          </w:p>
          <w:p w:rsidR="3DF4CC2B" w:rsidP="45230973" w:rsidRDefault="3DF4CC2B" w14:paraId="063E52FB" w14:textId="62B62E91">
            <w:pPr>
              <w:pStyle w:val="ListParagraph"/>
              <w:numPr>
                <w:ilvl w:val="0"/>
                <w:numId w:val="14"/>
              </w:numPr>
              <w:spacing w:before="0" w:beforeAutospacing="off" w:after="0" w:afterAutospacing="off" w:line="276" w:lineRule="auto"/>
              <w:rPr>
                <w:noProof w:val="0"/>
                <w:lang w:val="es-CO"/>
              </w:rPr>
            </w:pPr>
            <w:r w:rsidRPr="45230973" w:rsidR="5E024049">
              <w:rPr>
                <w:noProof w:val="0"/>
                <w:lang w:val="es-CO"/>
              </w:rPr>
              <w:t xml:space="preserve">Disco piezoeléctrico de 27 mm – Electrónica Plug and Play. </w:t>
            </w:r>
          </w:p>
          <w:p w:rsidR="3DF4CC2B" w:rsidP="45230973" w:rsidRDefault="3DF4CC2B" w14:paraId="211BF8C1" w14:textId="4BF5974F">
            <w:pPr>
              <w:pStyle w:val="Normal"/>
              <w:spacing w:before="0" w:beforeAutospacing="off" w:after="0" w:afterAutospacing="off" w:line="276" w:lineRule="auto"/>
              <w:ind w:left="0"/>
              <w:jc w:val="both"/>
              <w:rPr>
                <w:noProof w:val="0"/>
                <w:lang w:val="es-CO"/>
              </w:rPr>
            </w:pPr>
            <w:r w:rsidRPr="45230973" w:rsidR="5E024049">
              <w:rPr>
                <w:noProof w:val="0"/>
                <w:lang w:val="es-CO"/>
              </w:rPr>
              <w:t xml:space="preserve">La elaboración de estas fichas fortalece la gestión del inventario, facilita la consulta de información técnica por parte de los instructores y aprendices, y promueve el uso seguro y eficiente de los recursos tecnológicos disponibles en </w:t>
            </w:r>
            <w:r w:rsidRPr="45230973" w:rsidR="5E024049">
              <w:rPr>
                <w:noProof w:val="0"/>
                <w:lang w:val="es-CO"/>
              </w:rPr>
              <w:t>TecnoAcademia</w:t>
            </w:r>
            <w:r w:rsidRPr="45230973" w:rsidR="5E024049">
              <w:rPr>
                <w:noProof w:val="0"/>
                <w:lang w:val="es-CO"/>
              </w:rPr>
              <w:t>.</w:t>
            </w:r>
          </w:p>
          <w:p w:rsidR="3DF4CC2B" w:rsidP="68DDC15C" w:rsidRDefault="3DF4CC2B" w14:paraId="2273A6B8" w14:textId="3DFDCC72">
            <w:pPr>
              <w:pStyle w:val="Normal"/>
              <w:spacing w:before="0" w:beforeAutospacing="off" w:after="160" w:afterAutospacing="off" w:line="276" w:lineRule="auto"/>
              <w:jc w:val="both"/>
            </w:pPr>
            <w:hyperlink r:id="Rcc86e781a1754203">
              <w:r w:rsidRPr="45230973" w:rsidR="31F007DE">
                <w:rPr>
                  <w:rStyle w:val="Hyperlink"/>
                  <w:noProof w:val="0"/>
                  <w:lang w:val="es-CO"/>
                </w:rPr>
                <w:t>Elaboración de fichas técnicas de prototipado que hacen parte del inventario de TecnoAcademia.pdf</w:t>
              </w:r>
            </w:hyperlink>
          </w:p>
        </w:tc>
      </w:tr>
      <w:tr w:rsidR="76841900" w:rsidTr="0E49D459" w14:paraId="0AD296EA">
        <w:trPr>
          <w:trHeight w:val="516"/>
        </w:trPr>
        <w:tc>
          <w:tcPr>
            <w:tcW w:w="1618" w:type="dxa"/>
            <w:gridSpan w:val="2"/>
            <w:tcMar/>
          </w:tcPr>
          <w:p w:rsidR="3711549F" w:rsidP="68DDC15C" w:rsidRDefault="3711549F" w14:paraId="557601DD" w14:textId="7AE3F363">
            <w:pPr>
              <w:pStyle w:val="Normal"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68DDC15C" w:rsidR="3711549F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30/06/2026</w:t>
            </w:r>
          </w:p>
          <w:p w:rsidR="68DDC15C" w:rsidP="68DDC15C" w:rsidRDefault="68DDC15C" w14:paraId="236561EA" w14:textId="7E5910D6">
            <w:pPr>
              <w:pStyle w:val="Normal"/>
              <w:jc w:val="center"/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eastAsia="ja-JP" w:bidi="ar-SA"/>
              </w:rPr>
            </w:pPr>
          </w:p>
          <w:p w:rsidR="76841900" w:rsidP="64FF485D" w:rsidRDefault="76841900" w14:paraId="060CF0D2" w14:textId="7CF86ECE">
            <w:pPr>
              <w:pStyle w:val="Normal"/>
              <w:jc w:val="center"/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7591" w:type="dxa"/>
            <w:gridSpan w:val="5"/>
            <w:tcMar/>
          </w:tcPr>
          <w:p w:rsidR="1FD4FA29" w:rsidP="299107E5" w:rsidRDefault="1FD4FA29" w14:paraId="08F14F51" w14:textId="7A95E275">
            <w:pPr>
              <w:pStyle w:val="Normal"/>
              <w:bidi w:val="0"/>
              <w:spacing w:before="0" w:beforeAutospacing="off" w:after="160" w:afterAutospacing="off" w:line="276" w:lineRule="auto"/>
              <w:ind w:left="0"/>
              <w:jc w:val="both"/>
            </w:pPr>
            <w:r w:rsidRPr="45230973" w:rsidR="5C95CB63">
              <w:rPr>
                <w:b w:val="1"/>
                <w:bCs w:val="1"/>
                <w:noProof w:val="0"/>
                <w:lang w:val="es-CO"/>
              </w:rPr>
              <w:t xml:space="preserve">OBLIGACIÓN </w:t>
            </w:r>
            <w:r w:rsidRPr="45230973" w:rsidR="6A51C5B6">
              <w:rPr>
                <w:b w:val="1"/>
                <w:bCs w:val="1"/>
                <w:noProof w:val="0"/>
                <w:lang w:val="es-CO"/>
              </w:rPr>
              <w:t>2</w:t>
            </w:r>
            <w:r w:rsidRPr="45230973" w:rsidR="0A8B105C">
              <w:rPr>
                <w:b w:val="1"/>
                <w:bCs w:val="1"/>
                <w:noProof w:val="0"/>
                <w:lang w:val="es-CO"/>
              </w:rPr>
              <w:t xml:space="preserve">: </w:t>
            </w:r>
            <w:r w:rsidRPr="45230973" w:rsidR="0A8B105C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>Se participó en una mesa técnica de articulación con las TecnoAcademias de Bogotá y Cazucá, orientada a la formulación y estructuración de un semillero articulado de investigación y desarrollo de talentos. Durante la jornada se definieron lineamientos de trabajo conjunto, estrategias de colaboración interinstitucional y mecanismos para la identificación, fortalecimiento y acompañamiento de aprendices con potencial en procesos de investigación, innovación y desarrollo tecnológico, con el fin de promover la generación y ejecución de proyectos de investigación aplicada en el marco de las líneas estratégicas de TecnoAcademia.</w:t>
            </w:r>
          </w:p>
          <w:p w:rsidR="1FD4FA29" w:rsidP="68DDC15C" w:rsidRDefault="1FD4FA29" w14:paraId="76C20274" w14:textId="4D677F9D">
            <w:pPr>
              <w:pStyle w:val="Normal"/>
              <w:bidi w:val="0"/>
              <w:spacing w:before="0" w:beforeAutospacing="off" w:after="160" w:afterAutospacing="off" w:line="276" w:lineRule="auto"/>
              <w:ind w:left="0"/>
              <w:jc w:val="both"/>
            </w:pPr>
            <w:hyperlink r:id="R90190a4b37ad42d5">
              <w:r w:rsidRPr="45230973" w:rsidR="288EB284">
                <w:rPr>
                  <w:rStyle w:val="Hyperlink"/>
                  <w:noProof w:val="0"/>
                  <w:lang w:val="es-CO"/>
                </w:rPr>
                <w:t>REUNION CON LAS TECNOACADEMIAS DE BOGOTA Y CAZUCA.pdf</w:t>
              </w:r>
            </w:hyperlink>
          </w:p>
        </w:tc>
      </w:tr>
      <w:tr w:rsidR="76841900" w:rsidTr="0E49D459" w14:paraId="30D25527">
        <w:trPr>
          <w:trHeight w:val="516"/>
        </w:trPr>
        <w:tc>
          <w:tcPr>
            <w:tcW w:w="1618" w:type="dxa"/>
            <w:gridSpan w:val="2"/>
            <w:tcMar/>
          </w:tcPr>
          <w:p w:rsidR="6075ABBD" w:rsidP="4B3318EA" w:rsidRDefault="6075ABBD" w14:paraId="532E86DB" w14:textId="5EA0717F">
            <w:pPr>
              <w:pStyle w:val="Normal"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4B3318EA" w:rsidR="546E122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01</w:t>
            </w:r>
            <w:r w:rsidRPr="4B3318EA" w:rsidR="4A79AC0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/0</w:t>
            </w:r>
            <w:r w:rsidRPr="4B3318EA" w:rsidR="5E0CA4AB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7</w:t>
            </w:r>
            <w:r w:rsidRPr="4B3318EA" w:rsidR="4A79AC0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/2026</w:t>
            </w:r>
          </w:p>
          <w:p w:rsidR="76841900" w:rsidP="76841900" w:rsidRDefault="76841900" w14:paraId="70982929" w14:textId="2C03CCC8">
            <w:pPr>
              <w:pStyle w:val="Normal"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</w:p>
        </w:tc>
        <w:tc>
          <w:tcPr>
            <w:tcW w:w="7591" w:type="dxa"/>
            <w:gridSpan w:val="5"/>
            <w:tcMar/>
          </w:tcPr>
          <w:p w:rsidR="45123A53" w:rsidP="2C009F67" w:rsidRDefault="45123A53" w14:paraId="36F45D9B" w14:textId="57CC73D2">
            <w:pPr>
              <w:pStyle w:val="Normal"/>
              <w:suppressLineNumbers w:val="0"/>
              <w:bidi w:val="0"/>
              <w:spacing w:before="0" w:beforeAutospacing="off" w:after="0" w:afterAutospacing="off" w:line="257" w:lineRule="auto"/>
              <w:jc w:val="both"/>
            </w:pPr>
            <w:r w:rsidRPr="45230973" w:rsidR="311DAD30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es-CO"/>
              </w:rPr>
              <w:t>OBLIGACIÓN</w:t>
            </w:r>
            <w:r w:rsidRPr="45230973" w:rsidR="2863E70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 xml:space="preserve"> </w:t>
            </w:r>
            <w:r w:rsidRPr="45230973" w:rsidR="43E6F75E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>4</w:t>
            </w:r>
            <w:r w:rsidRPr="45230973" w:rsidR="2863E70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>:</w:t>
            </w:r>
            <w:r w:rsidRPr="45230973" w:rsidR="2863E705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es-CO"/>
              </w:rPr>
              <w:t xml:space="preserve"> </w:t>
            </w:r>
            <w:r w:rsidRPr="45230973" w:rsidR="7DCEDDC6">
              <w:rPr>
                <w:noProof w:val="0"/>
                <w:lang w:val="es-CO"/>
              </w:rPr>
              <w:t xml:space="preserve">Se elaboraron </w:t>
            </w:r>
            <w:r w:rsidRPr="45230973" w:rsidR="7DCEDDC6">
              <w:rPr>
                <w:b w:val="0"/>
                <w:bCs w:val="0"/>
                <w:noProof w:val="0"/>
                <w:lang w:val="es-CO"/>
              </w:rPr>
              <w:t>1</w:t>
            </w:r>
            <w:r w:rsidRPr="45230973" w:rsidR="578333C5">
              <w:rPr>
                <w:b w:val="0"/>
                <w:bCs w:val="0"/>
                <w:noProof w:val="0"/>
                <w:lang w:val="es-CO"/>
              </w:rPr>
              <w:t>4</w:t>
            </w:r>
            <w:r w:rsidRPr="45230973" w:rsidR="7DCEDDC6">
              <w:rPr>
                <w:b w:val="0"/>
                <w:bCs w:val="0"/>
                <w:noProof w:val="0"/>
                <w:lang w:val="es-CO"/>
              </w:rPr>
              <w:t xml:space="preserve"> fichas técnicas</w:t>
            </w:r>
            <w:r w:rsidRPr="45230973" w:rsidR="7DCEDDC6">
              <w:rPr>
                <w:noProof w:val="0"/>
                <w:lang w:val="es-CO"/>
              </w:rPr>
              <w:t xml:space="preserve"> correspondientes a equipos, herramientas y materiales de prototipado que hacen parte del inventario de </w:t>
            </w:r>
            <w:r w:rsidRPr="45230973" w:rsidR="7DCEDDC6">
              <w:rPr>
                <w:noProof w:val="0"/>
                <w:lang w:val="es-CO"/>
              </w:rPr>
              <w:t>TecnoAcademia</w:t>
            </w:r>
            <w:r w:rsidRPr="45230973" w:rsidR="7DCEDDC6">
              <w:rPr>
                <w:noProof w:val="0"/>
                <w:lang w:val="es-CO"/>
              </w:rPr>
              <w:t>, con el propósito de estandarizar la información técnica para su adecuada identificación, uso, operación y control dentro de los ambientes de formación. Las fichas incluyen especificaciones técnicas, características, aplicaciones, recomendaciones de uso y condiciones de almacenamiento de los siguientes elementos:</w:t>
            </w:r>
          </w:p>
          <w:p w:rsidR="45123A53" w:rsidP="45230973" w:rsidRDefault="45123A53" w14:paraId="0CD25509" w14:textId="19AAB00D">
            <w:pPr>
              <w:pStyle w:val="ListParagraph"/>
              <w:numPr>
                <w:ilvl w:val="0"/>
                <w:numId w:val="16"/>
              </w:numPr>
              <w:suppressLineNumbers w:val="0"/>
              <w:bidi w:val="0"/>
              <w:spacing w:before="0" w:beforeAutospacing="off" w:after="0" w:afterAutospacing="off" w:line="257" w:lineRule="auto"/>
              <w:jc w:val="both"/>
              <w:rPr>
                <w:noProof w:val="0"/>
                <w:lang w:val="es-CO"/>
              </w:rPr>
            </w:pPr>
            <w:r w:rsidRPr="45230973" w:rsidR="7DCEDDC6">
              <w:rPr>
                <w:noProof w:val="0"/>
                <w:lang w:val="es-CO"/>
              </w:rPr>
              <w:t>ESTACIÓN DE TRABAJO PARA PROTOTIPADO 3D. ESCÁNER 3D</w:t>
            </w:r>
          </w:p>
          <w:p w:rsidR="45123A53" w:rsidP="45230973" w:rsidRDefault="45123A53" w14:paraId="68C3A5B8" w14:textId="7827BE0D">
            <w:pPr>
              <w:pStyle w:val="ListParagraph"/>
              <w:numPr>
                <w:ilvl w:val="0"/>
                <w:numId w:val="16"/>
              </w:numPr>
              <w:bidi w:val="0"/>
              <w:spacing w:before="0" w:beforeAutospacing="off" w:after="0" w:afterAutospacing="off" w:line="257" w:lineRule="auto"/>
              <w:jc w:val="both"/>
              <w:rPr>
                <w:noProof w:val="0"/>
                <w:lang w:val="es-CO"/>
              </w:rPr>
            </w:pPr>
            <w:r w:rsidRPr="45230973" w:rsidR="7DCEDDC6">
              <w:rPr>
                <w:noProof w:val="0"/>
                <w:lang w:val="es-CO"/>
              </w:rPr>
              <w:t>ESTACIÓN DE TRABAJO PARA PROTOTIPADO 3D.</w:t>
            </w:r>
          </w:p>
          <w:p w:rsidR="45123A53" w:rsidP="45230973" w:rsidRDefault="45123A53" w14:paraId="02CE6D6C" w14:textId="4F8AD2C0">
            <w:pPr>
              <w:pStyle w:val="ListParagraph"/>
              <w:numPr>
                <w:ilvl w:val="0"/>
                <w:numId w:val="16"/>
              </w:numPr>
              <w:bidi w:val="0"/>
              <w:spacing w:before="0" w:beforeAutospacing="off" w:after="0" w:afterAutospacing="off" w:line="257" w:lineRule="auto"/>
              <w:jc w:val="both"/>
              <w:rPr>
                <w:noProof w:val="0"/>
                <w:lang w:val="es-CO"/>
              </w:rPr>
            </w:pPr>
            <w:r w:rsidRPr="45230973" w:rsidR="7DCEDDC6">
              <w:rPr>
                <w:noProof w:val="0"/>
                <w:lang w:val="es-CO"/>
              </w:rPr>
              <w:t xml:space="preserve">UNIDAD DE PROCESAMIENTO </w:t>
            </w:r>
            <w:r w:rsidRPr="45230973" w:rsidR="7DCEDDC6">
              <w:rPr>
                <w:noProof w:val="0"/>
                <w:lang w:val="es-CO"/>
              </w:rPr>
              <w:t>portátiles</w:t>
            </w:r>
            <w:r w:rsidRPr="45230973" w:rsidR="7DCEDDC6">
              <w:rPr>
                <w:noProof w:val="0"/>
                <w:lang w:val="es-CO"/>
              </w:rPr>
              <w:t xml:space="preserve"> (LQ15AHP10)</w:t>
            </w:r>
          </w:p>
          <w:p w:rsidR="45123A53" w:rsidP="45230973" w:rsidRDefault="45123A53" w14:paraId="75F79D92" w14:textId="53DCF4BD">
            <w:pPr>
              <w:pStyle w:val="ListParagraph"/>
              <w:numPr>
                <w:ilvl w:val="0"/>
                <w:numId w:val="16"/>
              </w:numPr>
              <w:bidi w:val="0"/>
              <w:spacing w:before="0" w:beforeAutospacing="off" w:after="0" w:afterAutospacing="off" w:line="257" w:lineRule="auto"/>
              <w:jc w:val="both"/>
              <w:rPr>
                <w:noProof w:val="0"/>
                <w:lang w:val="es-CO"/>
              </w:rPr>
            </w:pPr>
            <w:r w:rsidRPr="45230973" w:rsidR="7DCEDDC6">
              <w:rPr>
                <w:noProof w:val="0"/>
                <w:lang w:val="es-CO"/>
              </w:rPr>
              <w:t>Filamento para impresora 3D (4 carretes)</w:t>
            </w:r>
          </w:p>
          <w:p w:rsidR="45123A53" w:rsidP="45230973" w:rsidRDefault="45123A53" w14:paraId="51CA6240" w14:textId="3117753F">
            <w:pPr>
              <w:pStyle w:val="ListParagraph"/>
              <w:numPr>
                <w:ilvl w:val="0"/>
                <w:numId w:val="16"/>
              </w:numPr>
              <w:bidi w:val="0"/>
              <w:spacing w:before="0" w:beforeAutospacing="off" w:after="0" w:afterAutospacing="off" w:line="257" w:lineRule="auto"/>
              <w:jc w:val="both"/>
              <w:rPr>
                <w:noProof w:val="0"/>
                <w:lang w:val="es-CO"/>
              </w:rPr>
            </w:pPr>
            <w:r w:rsidRPr="45230973" w:rsidR="7DCEDDC6">
              <w:rPr>
                <w:noProof w:val="0"/>
                <w:lang w:val="es-CO"/>
              </w:rPr>
              <w:t>IMPRESORA Grabadora láser CNC de 5W/60W</w:t>
            </w:r>
          </w:p>
          <w:p w:rsidR="45123A53" w:rsidP="45230973" w:rsidRDefault="45123A53" w14:paraId="3578AF00" w14:textId="655D3D00">
            <w:pPr>
              <w:pStyle w:val="ListParagraph"/>
              <w:numPr>
                <w:ilvl w:val="0"/>
                <w:numId w:val="16"/>
              </w:numPr>
              <w:bidi w:val="0"/>
              <w:spacing w:before="0" w:beforeAutospacing="off" w:after="0" w:afterAutospacing="off" w:line="257" w:lineRule="auto"/>
              <w:jc w:val="both"/>
              <w:rPr>
                <w:noProof w:val="0"/>
                <w:lang w:val="es-CO"/>
              </w:rPr>
            </w:pPr>
            <w:r w:rsidRPr="45230973" w:rsidR="7DCEDDC6">
              <w:rPr>
                <w:noProof w:val="0"/>
                <w:lang w:val="es-CO"/>
              </w:rPr>
              <w:t>Kit de pinzas  Antiestáticas</w:t>
            </w:r>
          </w:p>
          <w:p w:rsidR="45123A53" w:rsidP="45230973" w:rsidRDefault="45123A53" w14:paraId="425632D2" w14:textId="42B7CC6F">
            <w:pPr>
              <w:pStyle w:val="ListParagraph"/>
              <w:numPr>
                <w:ilvl w:val="0"/>
                <w:numId w:val="16"/>
              </w:numPr>
              <w:bidi w:val="0"/>
              <w:spacing w:before="0" w:beforeAutospacing="off" w:after="0" w:afterAutospacing="off" w:line="257" w:lineRule="auto"/>
              <w:jc w:val="both"/>
              <w:rPr>
                <w:noProof w:val="0"/>
                <w:lang w:val="es-CO"/>
              </w:rPr>
            </w:pPr>
            <w:r w:rsidRPr="45230973" w:rsidR="7DCEDDC6">
              <w:rPr>
                <w:noProof w:val="0"/>
                <w:lang w:val="es-CO"/>
              </w:rPr>
              <w:t>Lamina Acrílico Transparente Original 2mm De 51x37 Cm</w:t>
            </w:r>
          </w:p>
          <w:p w:rsidR="45123A53" w:rsidP="45230973" w:rsidRDefault="45123A53" w14:paraId="25897990" w14:textId="03ACDD8B">
            <w:pPr>
              <w:pStyle w:val="ListParagraph"/>
              <w:numPr>
                <w:ilvl w:val="0"/>
                <w:numId w:val="16"/>
              </w:numPr>
              <w:bidi w:val="0"/>
              <w:spacing w:before="0" w:beforeAutospacing="off" w:after="0" w:afterAutospacing="off" w:line="257" w:lineRule="auto"/>
              <w:jc w:val="both"/>
              <w:rPr>
                <w:noProof w:val="0"/>
                <w:lang w:val="es-CO"/>
              </w:rPr>
            </w:pPr>
            <w:r w:rsidRPr="45230973" w:rsidR="7DCEDDC6">
              <w:rPr>
                <w:noProof w:val="0"/>
                <w:lang w:val="es-CO"/>
              </w:rPr>
              <w:t>Lámina MDF 4 mm (5 unidades)</w:t>
            </w:r>
          </w:p>
          <w:p w:rsidR="45123A53" w:rsidP="45230973" w:rsidRDefault="45123A53" w14:paraId="7A9B3801" w14:textId="756F0492">
            <w:pPr>
              <w:pStyle w:val="ListParagraph"/>
              <w:numPr>
                <w:ilvl w:val="0"/>
                <w:numId w:val="16"/>
              </w:numPr>
              <w:bidi w:val="0"/>
              <w:spacing w:before="0" w:beforeAutospacing="off" w:after="0" w:afterAutospacing="off" w:line="257" w:lineRule="auto"/>
              <w:jc w:val="both"/>
              <w:rPr>
                <w:noProof w:val="0"/>
                <w:lang w:val="es-CO"/>
              </w:rPr>
            </w:pPr>
            <w:r w:rsidRPr="45230973" w:rsidR="7DCEDDC6">
              <w:rPr>
                <w:noProof w:val="0"/>
                <w:lang w:val="es-CO"/>
              </w:rPr>
              <w:t>Lamina Mdf 60x45 Cm 3mm</w:t>
            </w:r>
          </w:p>
          <w:p w:rsidR="45123A53" w:rsidP="45230973" w:rsidRDefault="45123A53" w14:paraId="249B8CB8" w14:textId="203D7AA8">
            <w:pPr>
              <w:pStyle w:val="ListParagraph"/>
              <w:numPr>
                <w:ilvl w:val="0"/>
                <w:numId w:val="16"/>
              </w:numPr>
              <w:bidi w:val="0"/>
              <w:spacing w:before="0" w:beforeAutospacing="off" w:after="0" w:afterAutospacing="off" w:line="257" w:lineRule="auto"/>
              <w:jc w:val="both"/>
              <w:rPr>
                <w:noProof w:val="0"/>
                <w:lang w:val="es-CO"/>
              </w:rPr>
            </w:pPr>
            <w:r w:rsidRPr="45230973" w:rsidR="7DCEDDC6">
              <w:rPr>
                <w:noProof w:val="0"/>
                <w:lang w:val="es-CO"/>
              </w:rPr>
              <w:t>Láminas de acrílico transparente 4 mm (6 unidades)</w:t>
            </w:r>
          </w:p>
          <w:p w:rsidR="45123A53" w:rsidP="45230973" w:rsidRDefault="45123A53" w14:paraId="11B7442D" w14:textId="09F9FF20">
            <w:pPr>
              <w:pStyle w:val="ListParagraph"/>
              <w:numPr>
                <w:ilvl w:val="0"/>
                <w:numId w:val="16"/>
              </w:numPr>
              <w:bidi w:val="0"/>
              <w:spacing w:before="0" w:beforeAutospacing="off" w:after="0" w:afterAutospacing="off" w:line="257" w:lineRule="auto"/>
              <w:jc w:val="both"/>
              <w:rPr>
                <w:noProof w:val="0"/>
                <w:lang w:val="es-CO"/>
              </w:rPr>
            </w:pPr>
            <w:r w:rsidRPr="45230973" w:rsidR="7DCEDDC6">
              <w:rPr>
                <w:noProof w:val="0"/>
                <w:lang w:val="es-CO"/>
              </w:rPr>
              <w:t>MAQUINA DE GRABADO Y CORTE Prototipara portatil 3D</w:t>
            </w:r>
          </w:p>
          <w:p w:rsidR="45123A53" w:rsidP="45230973" w:rsidRDefault="45123A53" w14:paraId="179090CF" w14:textId="400B7BFE">
            <w:pPr>
              <w:pStyle w:val="ListParagraph"/>
              <w:numPr>
                <w:ilvl w:val="0"/>
                <w:numId w:val="16"/>
              </w:numPr>
              <w:bidi w:val="0"/>
              <w:spacing w:before="0" w:beforeAutospacing="off" w:after="0" w:afterAutospacing="off" w:line="257" w:lineRule="auto"/>
              <w:jc w:val="both"/>
              <w:rPr>
                <w:noProof w:val="0"/>
                <w:lang w:val="es-CO"/>
              </w:rPr>
            </w:pPr>
            <w:r w:rsidRPr="45230973" w:rsidR="7DCEDDC6">
              <w:rPr>
                <w:noProof w:val="0"/>
                <w:lang w:val="es-CO"/>
              </w:rPr>
              <w:t>Pegante bóxer</w:t>
            </w:r>
          </w:p>
          <w:p w:rsidR="45123A53" w:rsidP="45230973" w:rsidRDefault="45123A53" w14:paraId="70E50169" w14:textId="1F58984D">
            <w:pPr>
              <w:pStyle w:val="ListParagraph"/>
              <w:numPr>
                <w:ilvl w:val="0"/>
                <w:numId w:val="16"/>
              </w:numPr>
              <w:bidi w:val="0"/>
              <w:spacing w:before="0" w:beforeAutospacing="off" w:after="0" w:afterAutospacing="off" w:line="257" w:lineRule="auto"/>
              <w:jc w:val="both"/>
              <w:rPr>
                <w:noProof w:val="0"/>
                <w:lang w:val="es-CO"/>
              </w:rPr>
            </w:pPr>
            <w:r w:rsidRPr="45230973" w:rsidR="7DCEDDC6">
              <w:rPr>
                <w:noProof w:val="0"/>
                <w:lang w:val="es-CO"/>
              </w:rPr>
              <w:t>Piedra Decorativa Gravilla Mona</w:t>
            </w:r>
          </w:p>
          <w:p w:rsidR="45123A53" w:rsidP="45230973" w:rsidRDefault="45123A53" w14:paraId="2858789B" w14:textId="4EDDF7A9">
            <w:pPr>
              <w:pStyle w:val="ListParagraph"/>
              <w:numPr>
                <w:ilvl w:val="0"/>
                <w:numId w:val="16"/>
              </w:numPr>
              <w:bidi w:val="0"/>
              <w:spacing w:before="0" w:beforeAutospacing="off" w:after="0" w:afterAutospacing="off" w:line="257" w:lineRule="auto"/>
              <w:jc w:val="both"/>
              <w:rPr>
                <w:noProof w:val="0"/>
                <w:lang w:val="es-CO"/>
              </w:rPr>
            </w:pPr>
            <w:r w:rsidRPr="45230973" w:rsidR="7DCEDDC6">
              <w:rPr>
                <w:noProof w:val="0"/>
                <w:lang w:val="es-CO"/>
              </w:rPr>
              <w:t>Unidad graficadora de alta resolución</w:t>
            </w:r>
          </w:p>
          <w:p w:rsidR="45123A53" w:rsidP="45230973" w:rsidRDefault="45123A53" w14:paraId="1754057D" w14:textId="182C7FD3">
            <w:pPr>
              <w:pStyle w:val="Normal"/>
              <w:suppressLineNumbers w:val="0"/>
              <w:bidi w:val="0"/>
              <w:spacing w:before="0" w:beforeAutospacing="off" w:after="0" w:afterAutospacing="off" w:line="257" w:lineRule="auto"/>
              <w:jc w:val="both"/>
            </w:pPr>
            <w:r w:rsidRPr="45230973" w:rsidR="0CFFCA64">
              <w:rPr>
                <w:noProof w:val="0"/>
                <w:lang w:val="es-CO"/>
              </w:rPr>
              <w:t xml:space="preserve">La elaboración de estas fichas fortalece la gestión del inventario, facilita la consulta de información técnica por parte de los instructores y aprendices, y promueve el uso seguro y eficiente de los recursos tecnológicos disponibles en </w:t>
            </w:r>
            <w:r w:rsidRPr="45230973" w:rsidR="0CFFCA64">
              <w:rPr>
                <w:noProof w:val="0"/>
                <w:lang w:val="es-CO"/>
              </w:rPr>
              <w:t>TecnoAcademia</w:t>
            </w:r>
            <w:r w:rsidRPr="45230973" w:rsidR="0CFFCA64">
              <w:rPr>
                <w:noProof w:val="0"/>
                <w:lang w:val="es-CO"/>
              </w:rPr>
              <w:t>.</w:t>
            </w:r>
          </w:p>
          <w:p w:rsidR="45123A53" w:rsidP="45230973" w:rsidRDefault="45123A53" w14:paraId="2B74BADC" w14:textId="55DBE85D">
            <w:pPr>
              <w:pStyle w:val="Normal"/>
              <w:bidi w:val="0"/>
              <w:spacing w:before="0" w:beforeAutospacing="off" w:after="0" w:afterAutospacing="off" w:line="257" w:lineRule="auto"/>
              <w:jc w:val="both"/>
            </w:pPr>
            <w:hyperlink r:id="R7ef5876378c74973">
              <w:r w:rsidRPr="45230973" w:rsidR="022DEEFA">
                <w:rPr>
                  <w:rStyle w:val="Hyperlink"/>
                  <w:noProof w:val="0"/>
                  <w:lang w:val="es-CO"/>
                </w:rPr>
                <w:t>Elaboración de fichas técnicas correspondientes a equipos, herramientas y materiales de prototipado que hacen parte del inventario de TecnoAcademia.pdf</w:t>
              </w:r>
            </w:hyperlink>
          </w:p>
        </w:tc>
      </w:tr>
      <w:tr w:rsidR="76841900" w:rsidTr="0E49D459" w14:paraId="424445E9">
        <w:trPr>
          <w:trHeight w:val="516"/>
        </w:trPr>
        <w:tc>
          <w:tcPr>
            <w:tcW w:w="1618" w:type="dxa"/>
            <w:gridSpan w:val="2"/>
            <w:tcMar/>
          </w:tcPr>
          <w:p w:rsidR="6075ABBD" w:rsidP="4B3318EA" w:rsidRDefault="6075ABBD" w14:paraId="16ADE583" w14:textId="13625B32">
            <w:pPr>
              <w:pStyle w:val="Normal"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4B3318EA" w:rsidR="4A79AC0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0</w:t>
            </w:r>
            <w:r w:rsidRPr="4B3318EA" w:rsidR="1FF29181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</w:t>
            </w:r>
            <w:r w:rsidRPr="4B3318EA" w:rsidR="4A79AC0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/0</w:t>
            </w:r>
            <w:r w:rsidRPr="4B3318EA" w:rsidR="09CA9B62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7</w:t>
            </w:r>
            <w:r w:rsidRPr="4B3318EA" w:rsidR="4A79AC0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/2026</w:t>
            </w:r>
          </w:p>
          <w:p w:rsidR="76841900" w:rsidP="76841900" w:rsidRDefault="76841900" w14:paraId="6EC858B3" w14:textId="45E00A5E">
            <w:pPr>
              <w:pStyle w:val="Normal"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</w:p>
        </w:tc>
        <w:tc>
          <w:tcPr>
            <w:tcW w:w="7591" w:type="dxa"/>
            <w:gridSpan w:val="5"/>
            <w:tcMar/>
          </w:tcPr>
          <w:p w:rsidR="1E02F486" w:rsidP="4B3318EA" w:rsidRDefault="1E02F486" w14:paraId="3F285693" w14:textId="4893E7E7">
            <w:pPr>
              <w:pStyle w:val="Normal"/>
              <w:suppressLineNumbers w:val="0"/>
              <w:bidi w:val="0"/>
              <w:spacing w:before="240" w:beforeAutospacing="off" w:after="240" w:afterAutospacing="off"/>
              <w:jc w:val="both"/>
            </w:pPr>
            <w:r w:rsidRPr="4B3318EA" w:rsidR="5C6F4D89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es-CO"/>
              </w:rPr>
              <w:t>OBLIGACIÓN</w:t>
            </w:r>
            <w:r w:rsidRPr="4B3318EA" w:rsidR="5C6F4D8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 xml:space="preserve"> </w:t>
            </w:r>
            <w:r w:rsidRPr="4B3318EA" w:rsidR="57D75873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>10</w:t>
            </w:r>
            <w:r w:rsidRPr="4B3318EA" w:rsidR="5C6F4D8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>:</w:t>
            </w:r>
            <w:r w:rsidRPr="4B3318EA" w:rsidR="5C6F4D89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es-CO"/>
              </w:rPr>
              <w:t xml:space="preserve"> </w:t>
            </w:r>
            <w:r w:rsidRPr="4B3318EA" w:rsidR="5C6F4D89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 xml:space="preserve">Se elaboraron las actas correspondientes a las actividades de seguimiento y acompañamiento desarrolladas durante el mes de </w:t>
            </w:r>
            <w:r w:rsidRPr="4B3318EA" w:rsidR="5C6F4D89">
              <w:rPr>
                <w:rFonts w:ascii="Calibri" w:hAnsi="Calibri" w:eastAsia="Calibri" w:cs="Calibri"/>
                <w:b w:val="0"/>
                <w:bCs w:val="0"/>
                <w:noProof w:val="0"/>
                <w:sz w:val="22"/>
                <w:szCs w:val="22"/>
                <w:lang w:val="es-CO"/>
              </w:rPr>
              <w:t>junio de 2026</w:t>
            </w:r>
            <w:r w:rsidRPr="4B3318EA" w:rsidR="5C6F4D89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>, consolidando los avances, compromisos y evidencias de las jornadas de formación ejecutadas en las siguientes instituciones educativas:</w:t>
            </w:r>
          </w:p>
          <w:p w:rsidR="1E02F486" w:rsidP="4B3318EA" w:rsidRDefault="1E02F486" w14:paraId="3A12E92E" w14:textId="4BE7CCB4">
            <w:pPr>
              <w:pStyle w:val="ListParagraph"/>
              <w:numPr>
                <w:ilvl w:val="0"/>
                <w:numId w:val="12"/>
              </w:numPr>
              <w:suppressLineNumbers w:val="0"/>
              <w:spacing w:before="0" w:beforeAutospacing="off" w:after="0" w:afterAutospacing="off"/>
              <w:jc w:val="both"/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</w:pPr>
            <w:r w:rsidRPr="4B3318EA" w:rsidR="5C6F4D89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 xml:space="preserve">Institución Educativa Gustavo Jiménez. </w:t>
            </w:r>
          </w:p>
          <w:p w:rsidR="1E02F486" w:rsidP="4B3318EA" w:rsidRDefault="1E02F486" w14:paraId="6909502A" w14:textId="5E8F0C69">
            <w:pPr>
              <w:pStyle w:val="ListParagraph"/>
              <w:numPr>
                <w:ilvl w:val="0"/>
                <w:numId w:val="12"/>
              </w:numPr>
              <w:suppressLineNumbers w:val="0"/>
              <w:spacing w:before="0" w:beforeAutospacing="off" w:after="0" w:afterAutospacing="off"/>
              <w:jc w:val="both"/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</w:pPr>
            <w:r w:rsidRPr="4B3318EA" w:rsidR="5C6F4D89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 xml:space="preserve">Institución Educativa Rafael Gutiérrez Girardot. </w:t>
            </w:r>
          </w:p>
          <w:p w:rsidR="1E02F486" w:rsidP="4B3318EA" w:rsidRDefault="1E02F486" w14:paraId="044D3CBB" w14:textId="45CA201D">
            <w:pPr>
              <w:suppressLineNumbers w:val="0"/>
              <w:spacing w:before="240" w:beforeAutospacing="off" w:after="240" w:afterAutospacing="off"/>
              <w:jc w:val="both"/>
            </w:pPr>
            <w:r w:rsidRPr="4B3318EA" w:rsidR="5C6F4D89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>La elaboración de estas actas permitió documentar de manera técnica y sistemática el desarrollo de las actividades, garantizando la trazabilidad de los procesos formativos y el seguimiento a los compromisos establecidos con cada institución educativa.</w:t>
            </w:r>
          </w:p>
          <w:p w:rsidR="1E02F486" w:rsidP="4B3318EA" w:rsidRDefault="1E02F486" w14:paraId="6D60B068" w14:textId="008BFE42">
            <w:pPr>
              <w:pStyle w:val="Normal"/>
              <w:spacing w:before="240" w:beforeAutospacing="off" w:after="240" w:afterAutospacing="off" w:line="257" w:lineRule="auto"/>
              <w:jc w:val="both"/>
            </w:pPr>
            <w:hyperlink r:id="Rd783e9e1adaa4515">
              <w:r w:rsidRPr="4B3318EA" w:rsidR="134E414F">
                <w:rPr>
                  <w:rStyle w:val="Hyperlink"/>
                  <w:noProof w:val="0"/>
                  <w:lang w:val="es-CO"/>
                </w:rPr>
                <w:t>Acta 026 JUNIO_2026 IE GUSTAVO JIMENEZ.pdf</w:t>
              </w:r>
            </w:hyperlink>
          </w:p>
          <w:p w:rsidR="1E02F486" w:rsidP="4B3318EA" w:rsidRDefault="1E02F486" w14:paraId="2243B4A0" w14:textId="493515E4">
            <w:pPr>
              <w:pStyle w:val="Normal"/>
              <w:spacing w:before="240" w:beforeAutospacing="off" w:after="240" w:afterAutospacing="off" w:line="257" w:lineRule="auto"/>
              <w:jc w:val="both"/>
            </w:pPr>
            <w:hyperlink r:id="Rcde3040f839f4cbb">
              <w:r w:rsidRPr="4B3318EA" w:rsidR="134E414F">
                <w:rPr>
                  <w:rStyle w:val="Hyperlink"/>
                  <w:noProof w:val="0"/>
                  <w:lang w:val="es-CO"/>
                </w:rPr>
                <w:t>Acta 27 JUNIO _2026 IE Rafael Gutiérrez _.pdf</w:t>
              </w:r>
            </w:hyperlink>
          </w:p>
        </w:tc>
      </w:tr>
      <w:tr w:rsidR="76841900" w:rsidTr="0E49D459" w14:paraId="71A9E597">
        <w:trPr>
          <w:trHeight w:val="516"/>
        </w:trPr>
        <w:tc>
          <w:tcPr>
            <w:tcW w:w="1618" w:type="dxa"/>
            <w:gridSpan w:val="2"/>
            <w:tcMar/>
          </w:tcPr>
          <w:p w:rsidR="6075ABBD" w:rsidP="4B3318EA" w:rsidRDefault="6075ABBD" w14:paraId="31B93FE6" w14:textId="030913AA">
            <w:pPr>
              <w:pStyle w:val="Normal"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4B3318EA" w:rsidR="587A4293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0</w:t>
            </w:r>
            <w:r w:rsidRPr="4B3318EA" w:rsidR="460FE66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3</w:t>
            </w:r>
            <w:r w:rsidRPr="4B3318EA" w:rsidR="4A79AC0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/0</w:t>
            </w:r>
            <w:r w:rsidRPr="4B3318EA" w:rsidR="08390E7B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7</w:t>
            </w:r>
            <w:r w:rsidRPr="4B3318EA" w:rsidR="4A79AC0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/2026</w:t>
            </w:r>
          </w:p>
          <w:p w:rsidR="76841900" w:rsidP="76841900" w:rsidRDefault="76841900" w14:paraId="5BA18669" w14:textId="60FF4080">
            <w:pPr>
              <w:pStyle w:val="Normal"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</w:p>
        </w:tc>
        <w:tc>
          <w:tcPr>
            <w:tcW w:w="7591" w:type="dxa"/>
            <w:gridSpan w:val="5"/>
            <w:tcMar/>
          </w:tcPr>
          <w:p w:rsidR="5C83059B" w:rsidP="4B3318EA" w:rsidRDefault="5C83059B" w14:paraId="30A4A1E1" w14:textId="1E37C2E2">
            <w:pPr>
              <w:pStyle w:val="Normal"/>
              <w:suppressLineNumbers w:val="0"/>
              <w:bidi w:val="0"/>
              <w:spacing w:before="240" w:beforeAutospacing="off" w:after="240" w:afterAutospacing="off"/>
              <w:jc w:val="both"/>
            </w:pPr>
            <w:r w:rsidRPr="4B3318EA" w:rsidR="5C83059B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es-CO"/>
              </w:rPr>
              <w:t>OBLIGACIÓN</w:t>
            </w:r>
            <w:r w:rsidRPr="4B3318EA" w:rsidR="5C83059B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 xml:space="preserve"> </w:t>
            </w:r>
            <w:r w:rsidRPr="4B3318EA" w:rsidR="5C63A9D2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>10</w:t>
            </w:r>
            <w:r w:rsidRPr="4B3318EA" w:rsidR="5C83059B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>:</w:t>
            </w:r>
            <w:r w:rsidRPr="4B3318EA" w:rsidR="5C83059B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es-CO"/>
              </w:rPr>
              <w:t xml:space="preserve"> </w:t>
            </w:r>
            <w:r w:rsidRPr="4B3318EA" w:rsidR="5C83059B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 xml:space="preserve">Se elaboraron las actas correspondientes a las actividades de seguimiento y acompañamiento desarrolladas durante el mes de </w:t>
            </w:r>
            <w:r w:rsidRPr="4B3318EA" w:rsidR="5C83059B">
              <w:rPr>
                <w:rFonts w:ascii="Calibri" w:hAnsi="Calibri" w:eastAsia="Calibri" w:cs="Calibri"/>
                <w:b w:val="0"/>
                <w:bCs w:val="0"/>
                <w:noProof w:val="0"/>
                <w:sz w:val="22"/>
                <w:szCs w:val="22"/>
                <w:lang w:val="es-CO"/>
              </w:rPr>
              <w:t>junio de 2026</w:t>
            </w:r>
            <w:r w:rsidRPr="4B3318EA" w:rsidR="5C83059B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>, consolidando los avances, compromisos y evidencias de las jornadas de formación ejecutadas en las siguientes instituciones educativas:</w:t>
            </w:r>
          </w:p>
          <w:p w:rsidR="5C83059B" w:rsidP="4B3318EA" w:rsidRDefault="5C83059B" w14:paraId="2747B95B" w14:textId="6508A32C">
            <w:pPr>
              <w:pStyle w:val="ListParagraph"/>
              <w:numPr>
                <w:ilvl w:val="0"/>
                <w:numId w:val="12"/>
              </w:numPr>
              <w:spacing w:before="0" w:beforeAutospacing="off" w:after="0" w:afterAutospacing="off"/>
              <w:jc w:val="both"/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</w:pPr>
            <w:r w:rsidRPr="4B3318EA" w:rsidR="5C83059B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 xml:space="preserve">Institución Educativa Politécnico. </w:t>
            </w:r>
          </w:p>
          <w:p w:rsidR="5C83059B" w:rsidP="4B3318EA" w:rsidRDefault="5C83059B" w14:paraId="5B3C2A70" w14:textId="6BF85FB2">
            <w:pPr>
              <w:pStyle w:val="ListParagraph"/>
              <w:numPr>
                <w:ilvl w:val="0"/>
                <w:numId w:val="12"/>
              </w:numPr>
              <w:spacing w:before="0" w:beforeAutospacing="off" w:after="0" w:afterAutospacing="off"/>
              <w:jc w:val="both"/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</w:pPr>
            <w:r w:rsidRPr="4B3318EA" w:rsidR="5C83059B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 xml:space="preserve">Institución Educativa Sugamuxi. </w:t>
            </w:r>
          </w:p>
          <w:p w:rsidR="5C83059B" w:rsidP="4B3318EA" w:rsidRDefault="5C83059B" w14:paraId="7BA1B220" w14:textId="449ACEB3">
            <w:pPr>
              <w:spacing w:before="240" w:beforeAutospacing="off" w:after="240" w:afterAutospacing="off"/>
              <w:jc w:val="both"/>
            </w:pPr>
            <w:r w:rsidRPr="0E49D459" w:rsidR="5C83059B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>La elaboración de estas actas permitió documentar de manera técnica y sistemática el desarrollo de las actividades, garantizando la trazabilidad de los procesos formativos y el seguimiento a los compromisos establecidos con cada institución educativa.</w:t>
            </w:r>
          </w:p>
          <w:p w:rsidR="79877457" w:rsidP="0E49D459" w:rsidRDefault="79877457" w14:paraId="73F72B79" w14:textId="1FEC4B29">
            <w:pPr>
              <w:pStyle w:val="Normal"/>
            </w:pPr>
            <w:hyperlink r:id="R1e254c665fe64d5a">
              <w:r w:rsidRPr="0E49D459" w:rsidR="79877457">
                <w:rPr>
                  <w:rStyle w:val="Hyperlink"/>
                  <w:noProof w:val="0"/>
                  <w:lang w:val="es-CO"/>
                </w:rPr>
                <w:t>Acta 028 JUNIO_2026 IE Politécnico. FICHA 3471102.pdf</w:t>
              </w:r>
            </w:hyperlink>
          </w:p>
          <w:p w:rsidR="79877457" w:rsidP="0E49D459" w:rsidRDefault="79877457" w14:paraId="537BCF79" w14:textId="3DBE3E89">
            <w:pPr>
              <w:pStyle w:val="Normal"/>
            </w:pPr>
            <w:hyperlink r:id="R203f0099bc4e4e61">
              <w:r w:rsidRPr="0E49D459" w:rsidR="79877457">
                <w:rPr>
                  <w:rStyle w:val="Hyperlink"/>
                  <w:noProof w:val="0"/>
                  <w:lang w:val="es-CO"/>
                </w:rPr>
                <w:t>Acta 029 JUNIO _2026 IE Politécnico. FICHA 3496792.pdf</w:t>
              </w:r>
            </w:hyperlink>
          </w:p>
          <w:p w:rsidR="79877457" w:rsidP="0E49D459" w:rsidRDefault="79877457" w14:paraId="7E24F76C" w14:textId="604B17E7">
            <w:pPr>
              <w:pStyle w:val="Normal"/>
            </w:pPr>
            <w:hyperlink r:id="R627288efb971430b">
              <w:r w:rsidRPr="0E49D459" w:rsidR="79877457">
                <w:rPr>
                  <w:rStyle w:val="Hyperlink"/>
                  <w:noProof w:val="0"/>
                  <w:lang w:val="es-CO"/>
                </w:rPr>
                <w:t>Acta 030 JUNIO _2026 IE Sugamuxi FICHA 3474265.pdf</w:t>
              </w:r>
            </w:hyperlink>
          </w:p>
          <w:p w:rsidR="6419938F" w:rsidP="4B3318EA" w:rsidRDefault="6419938F" w14:paraId="09B1AE68" w14:textId="33E5A5E2">
            <w:pPr>
              <w:pStyle w:val="Normal"/>
              <w:suppressLineNumbers w:val="0"/>
              <w:spacing w:before="0" w:beforeAutospacing="off" w:after="160" w:afterAutospacing="off" w:line="257" w:lineRule="auto"/>
              <w:jc w:val="both"/>
            </w:pPr>
            <w:r w:rsidRPr="0E49D459" w:rsidR="0FDE8886">
              <w:rPr>
                <w:rFonts w:ascii="Calibri" w:hAnsi="Calibri" w:eastAsia="Calibri" w:cs="Calibri"/>
                <w:b w:val="1"/>
                <w:bCs w:val="1"/>
                <w:noProof w:val="0"/>
                <w:color w:val="auto"/>
                <w:sz w:val="22"/>
                <w:szCs w:val="22"/>
                <w:lang w:val="es-CO" w:eastAsia="ja-JP" w:bidi="ar-SA"/>
              </w:rPr>
              <w:t xml:space="preserve">OBLIGACIÓN 13: </w:t>
            </w:r>
            <w:r w:rsidRPr="0E49D459" w:rsidR="0FDE8886">
              <w:rPr>
                <w:rFonts w:ascii="Calibri" w:hAnsi="Calibri" w:eastAsia="Calibri" w:cs="Calibri"/>
                <w:noProof w:val="0"/>
                <w:color w:val="auto"/>
                <w:sz w:val="22"/>
                <w:szCs w:val="22"/>
                <w:lang w:val="es-CO" w:eastAsia="ja-JP" w:bidi="ar-SA"/>
              </w:rPr>
              <w:t xml:space="preserve"> </w:t>
            </w:r>
            <w:r w:rsidRPr="0E49D459" w:rsidR="5336509C">
              <w:rPr>
                <w:rFonts w:ascii="Calibri" w:hAnsi="Calibri" w:eastAsia="Calibri" w:cs="Calibri"/>
                <w:noProof w:val="0"/>
                <w:color w:val="auto"/>
                <w:sz w:val="22"/>
                <w:szCs w:val="22"/>
                <w:lang w:val="es-CO" w:eastAsia="ja-JP" w:bidi="ar-SA"/>
              </w:rPr>
              <w:t>S</w:t>
            </w:r>
            <w:r w:rsidRPr="0E49D459" w:rsidR="5AEB1619">
              <w:rPr>
                <w:rFonts w:ascii="Calibri" w:hAnsi="Calibri" w:eastAsia="Calibri" w:cs="Calibri"/>
                <w:noProof w:val="0"/>
                <w:color w:val="auto"/>
                <w:sz w:val="22"/>
                <w:szCs w:val="22"/>
                <w:lang w:val="es-CO" w:eastAsia="ja-JP" w:bidi="ar-SA"/>
              </w:rPr>
              <w:t xml:space="preserve">e </w:t>
            </w:r>
            <w:r w:rsidRPr="0E49D459" w:rsidR="5BF76694">
              <w:rPr>
                <w:rFonts w:ascii="Calibri" w:hAnsi="Calibri" w:eastAsia="Calibri" w:cs="Calibri"/>
                <w:noProof w:val="0"/>
                <w:color w:val="auto"/>
                <w:sz w:val="22"/>
                <w:szCs w:val="22"/>
                <w:lang w:val="es-CO" w:eastAsia="ja-JP" w:bidi="ar-SA"/>
              </w:rPr>
              <w:t>realizó</w:t>
            </w:r>
            <w:r w:rsidRPr="0E49D459" w:rsidR="0FDE8886">
              <w:rPr>
                <w:rFonts w:ascii="Calibri" w:hAnsi="Calibri" w:eastAsia="Calibri" w:cs="Calibri"/>
                <w:noProof w:val="0"/>
                <w:color w:val="auto"/>
                <w:sz w:val="22"/>
                <w:szCs w:val="22"/>
                <w:lang w:val="es-CO" w:eastAsia="ja-JP" w:bidi="ar-SA"/>
              </w:rPr>
              <w:t xml:space="preserve"> </w:t>
            </w:r>
            <w:r w:rsidRPr="0E49D459" w:rsidR="799D4EB6">
              <w:rPr>
                <w:rFonts w:ascii="Calibri" w:hAnsi="Calibri" w:eastAsia="Calibri" w:cs="Calibri"/>
                <w:noProof w:val="0"/>
                <w:color w:val="auto"/>
                <w:sz w:val="22"/>
                <w:szCs w:val="22"/>
                <w:lang w:val="es-CO" w:eastAsia="ja-JP" w:bidi="ar-SA"/>
              </w:rPr>
              <w:t>la</w:t>
            </w:r>
            <w:r w:rsidRPr="0E49D459" w:rsidR="0FDE8886">
              <w:rPr>
                <w:rFonts w:ascii="Calibri" w:hAnsi="Calibri" w:eastAsia="Calibri" w:cs="Calibri"/>
                <w:noProof w:val="0"/>
                <w:color w:val="auto"/>
                <w:sz w:val="22"/>
                <w:szCs w:val="22"/>
                <w:lang w:val="es-CO" w:eastAsia="ja-JP" w:bidi="ar-SA"/>
              </w:rPr>
              <w:t xml:space="preserve"> </w:t>
            </w:r>
            <w:r w:rsidRPr="0E49D459" w:rsidR="34718B2A">
              <w:rPr>
                <w:rFonts w:ascii="Calibri" w:hAnsi="Calibri" w:eastAsia="Calibri" w:cs="Calibri"/>
                <w:noProof w:val="0"/>
                <w:color w:val="auto"/>
                <w:sz w:val="22"/>
                <w:szCs w:val="22"/>
                <w:lang w:val="es-CO" w:eastAsia="ja-JP" w:bidi="ar-SA"/>
              </w:rPr>
              <w:t>organización</w:t>
            </w:r>
            <w:r w:rsidRPr="0E49D459" w:rsidR="0FDE8886">
              <w:rPr>
                <w:rFonts w:ascii="Calibri" w:hAnsi="Calibri" w:eastAsia="Calibri" w:cs="Calibri"/>
                <w:noProof w:val="0"/>
                <w:color w:val="auto"/>
                <w:sz w:val="22"/>
                <w:szCs w:val="22"/>
                <w:lang w:val="es-CO" w:eastAsia="ja-JP" w:bidi="ar-SA"/>
              </w:rPr>
              <w:t>, cargar y verificar en los aplicativos institucionales la documentación reque</w:t>
            </w:r>
            <w:r w:rsidRPr="0E49D459" w:rsidR="0FDE8886">
              <w:rPr>
                <w:rFonts w:ascii="Calibri" w:hAnsi="Calibri" w:eastAsia="Calibri" w:cs="Calibri"/>
                <w:noProof w:val="0"/>
                <w:color w:val="auto"/>
                <w:sz w:val="22"/>
                <w:szCs w:val="22"/>
                <w:lang w:val="es-CO" w:eastAsia="ja-JP" w:bidi="ar-SA"/>
              </w:rPr>
              <w:t>rida par</w:t>
            </w:r>
            <w:r w:rsidRPr="0E49D459" w:rsidR="0FDE8886">
              <w:rPr>
                <w:rFonts w:ascii="Calibri" w:hAnsi="Calibri" w:eastAsia="Calibri" w:cs="Calibri"/>
                <w:noProof w:val="0"/>
                <w:color w:val="auto"/>
                <w:sz w:val="22"/>
                <w:szCs w:val="22"/>
                <w:lang w:val="es-CO" w:eastAsia="ja-JP" w:bidi="ar-SA"/>
              </w:rPr>
              <w:t>a la conformación de los</w:t>
            </w:r>
            <w:r w:rsidRPr="0E49D459" w:rsidR="63D39C73">
              <w:rPr>
                <w:rFonts w:ascii="Calibri" w:hAnsi="Calibri" w:eastAsia="Calibri" w:cs="Calibri"/>
                <w:noProof w:val="0"/>
                <w:color w:val="auto"/>
                <w:sz w:val="22"/>
                <w:szCs w:val="22"/>
                <w:lang w:val="es-CO" w:eastAsia="ja-JP" w:bidi="ar-SA"/>
              </w:rPr>
              <w:t xml:space="preserve"> </w:t>
            </w:r>
            <w:r w:rsidRPr="0E49D459" w:rsidR="0FDE8886">
              <w:rPr>
                <w:rFonts w:ascii="Calibri" w:hAnsi="Calibri" w:eastAsia="Calibri" w:cs="Calibri"/>
                <w:noProof w:val="0"/>
                <w:color w:val="auto"/>
                <w:sz w:val="22"/>
                <w:szCs w:val="22"/>
                <w:lang w:val="es-CO" w:eastAsia="ja-JP" w:bidi="ar-SA"/>
              </w:rPr>
              <w:t>expedientes de los proceso</w:t>
            </w:r>
            <w:r w:rsidRPr="0E49D459" w:rsidR="0FDE8886">
              <w:rPr>
                <w:rFonts w:ascii="Calibri" w:hAnsi="Calibri" w:eastAsia="Calibri" w:cs="Calibri"/>
                <w:noProof w:val="0"/>
                <w:color w:val="auto"/>
                <w:sz w:val="22"/>
                <w:szCs w:val="22"/>
                <w:lang w:val="es-CO" w:eastAsia="ja-JP" w:bidi="ar-SA"/>
              </w:rPr>
              <w:t>s a cargo, de</w:t>
            </w:r>
            <w:r w:rsidRPr="0E49D459" w:rsidR="0FDE8886">
              <w:rPr>
                <w:rFonts w:ascii="Calibri" w:hAnsi="Calibri" w:eastAsia="Calibri" w:cs="Calibri"/>
                <w:noProof w:val="0"/>
                <w:color w:val="auto"/>
                <w:sz w:val="22"/>
                <w:szCs w:val="22"/>
                <w:lang w:val="es-CO" w:eastAsia="ja-JP" w:bidi="ar-SA"/>
              </w:rPr>
              <w:t xml:space="preserve"> conformidad con la Tabla de Retención Documental y las directrices de Gestión Documental establecidas por la Dirección General, se ejecutó de manera continua durante el mes de junio, garantizando la integridad, organización, trazabilidad y disponibilidad de la información administrativa y técnica.</w:t>
            </w:r>
          </w:p>
          <w:p w:rsidR="6419938F" w:rsidP="0E49D459" w:rsidRDefault="6419938F" w14:paraId="2B1D7F0D" w14:textId="481A6468">
            <w:pPr>
              <w:pStyle w:val="Normal"/>
              <w:spacing w:before="0" w:beforeAutospacing="off" w:after="160" w:afterAutospacing="off" w:line="257" w:lineRule="auto"/>
              <w:jc w:val="both"/>
            </w:pPr>
            <w:hyperlink r:id="R3a91803d69ff42d9">
              <w:r w:rsidRPr="0E49D459" w:rsidR="065288B3">
                <w:rPr>
                  <w:rStyle w:val="Hyperlink"/>
                  <w:noProof w:val="0"/>
                  <w:lang w:val="es-CO"/>
                </w:rPr>
                <w:t>Organizar, cargar y verificar en los aplicativos institucionales la documentación requerida para la conformación de los expedientes de los procesos a cargo con la Tabla de Retención Documental .pdf</w:t>
              </w:r>
            </w:hyperlink>
          </w:p>
        </w:tc>
      </w:tr>
      <w:tr w:rsidR="76841900" w:rsidTr="0E49D459" w14:paraId="5C81B75E">
        <w:trPr>
          <w:trHeight w:val="1095"/>
        </w:trPr>
        <w:tc>
          <w:tcPr>
            <w:tcW w:w="1618" w:type="dxa"/>
            <w:gridSpan w:val="2"/>
            <w:tcMar/>
          </w:tcPr>
          <w:p w:rsidR="6075ABBD" w:rsidP="4B3318EA" w:rsidRDefault="6075ABBD" w14:paraId="19CDC481" w14:textId="325D9B1A">
            <w:pPr>
              <w:pStyle w:val="Normal"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4B3318EA" w:rsidR="127507B1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0</w:t>
            </w:r>
            <w:r w:rsidRPr="4B3318EA" w:rsidR="5A1D6D70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6</w:t>
            </w:r>
            <w:r w:rsidRPr="4B3318EA" w:rsidR="4A79AC0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/0</w:t>
            </w:r>
            <w:r w:rsidRPr="4B3318EA" w:rsidR="4A4E8B76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7</w:t>
            </w:r>
            <w:r w:rsidRPr="4B3318EA" w:rsidR="4A79AC0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/2026</w:t>
            </w:r>
          </w:p>
          <w:p w:rsidR="76841900" w:rsidP="76841900" w:rsidRDefault="76841900" w14:paraId="6155BB43" w14:textId="0ED39E1A">
            <w:pPr>
              <w:pStyle w:val="Normal"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</w:p>
        </w:tc>
        <w:tc>
          <w:tcPr>
            <w:tcW w:w="7591" w:type="dxa"/>
            <w:gridSpan w:val="5"/>
            <w:tcMar/>
          </w:tcPr>
          <w:p w:rsidR="1EA0FE09" w:rsidP="45230973" w:rsidRDefault="1EA0FE09" w14:paraId="59225937" w14:textId="789BE499">
            <w:pPr>
              <w:pStyle w:val="Normal"/>
              <w:spacing w:before="0" w:beforeAutospacing="off" w:after="160" w:afterAutospacing="off" w:line="276" w:lineRule="auto"/>
              <w:jc w:val="both"/>
            </w:pPr>
            <w:r w:rsidRPr="45230973" w:rsidR="736A53CF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es-CO"/>
              </w:rPr>
              <w:t xml:space="preserve">OBLIGACIÓN 3: </w:t>
            </w:r>
            <w:r w:rsidRPr="45230973" w:rsidR="736A53CF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>Se realizó la jornada de formación en la Institución Educativa Politécnico, orientada</w:t>
            </w:r>
            <w:r w:rsidRPr="45230973" w:rsidR="736A53CF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 al desarrollo de los proyectos de </w:t>
            </w:r>
            <w:r w:rsidRPr="45230973" w:rsidR="736A53CF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TecnoAcademia</w:t>
            </w:r>
            <w:r w:rsidRPr="45230973" w:rsidR="736A53CF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. Durante la actividad, cada grupo dio inicio a la construcción de las maquetas correspondientes a sus proyectos, realizando el trazado, BOCETO corte de cartón y ensamblaje de los primeros elementos constructivos. Esta actividad permitió fortalecer habilidades de planificación, precisión, trabajo colaborativo y representación física de las propuestas de diseño. </w:t>
            </w:r>
            <w:r w:rsidRPr="45230973" w:rsidR="736A53CF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 xml:space="preserve"> </w:t>
            </w:r>
          </w:p>
          <w:p w:rsidR="1EA0FE09" w:rsidP="68DDC15C" w:rsidRDefault="1EA0FE09" w14:paraId="5D9455D1" w14:textId="7C78D314">
            <w:pPr>
              <w:pStyle w:val="Normal"/>
              <w:spacing w:before="0" w:beforeAutospacing="off" w:after="160" w:afterAutospacing="off" w:line="276" w:lineRule="auto"/>
              <w:jc w:val="both"/>
            </w:pPr>
            <w:hyperlink r:id="R829ac7b180704357">
              <w:r w:rsidRPr="4B3318EA" w:rsidR="736A53CF">
                <w:rPr>
                  <w:rStyle w:val="Hyperlink"/>
                  <w:noProof w:val="0"/>
                  <w:lang w:val="es-CO"/>
                </w:rPr>
                <w:t>Formación en la IE Politécnico 07 DE JULIO.pdf</w:t>
              </w:r>
            </w:hyperlink>
          </w:p>
          <w:p w:rsidR="1EA0FE09" w:rsidP="4B3318EA" w:rsidRDefault="1EA0FE09" w14:paraId="2AED5CE9" w14:textId="4B778AA6">
            <w:pPr>
              <w:pStyle w:val="Normal"/>
              <w:spacing w:before="0" w:beforeAutospacing="off" w:after="160" w:afterAutospacing="off" w:line="276" w:lineRule="auto"/>
              <w:ind w:left="-3" w:right="0"/>
              <w:jc w:val="both"/>
            </w:pPr>
            <w:r w:rsidRPr="45230973" w:rsidR="736A53CF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OBLIGACIÓN 12: </w:t>
            </w:r>
            <w:r w:rsidRPr="45230973" w:rsidR="736A53C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Se contó con las herramientas tecnológicas propias necesarias tales como computador y las que se requieran para el desarrollo de sus actividades contractuales.</w:t>
            </w:r>
          </w:p>
          <w:p w:rsidR="1EA0FE09" w:rsidP="4B3318EA" w:rsidRDefault="1EA0FE09" w14:paraId="410805D2" w14:textId="1DF9F4E1">
            <w:pPr>
              <w:pStyle w:val="Normal"/>
              <w:spacing w:before="0" w:beforeAutospacing="off" w:after="160" w:afterAutospacing="off" w:line="276" w:lineRule="auto"/>
              <w:ind w:left="-3" w:right="0"/>
              <w:jc w:val="both"/>
            </w:pPr>
            <w:hyperlink r:id="R1676b414aa4948cb">
              <w:r w:rsidRPr="45230973" w:rsidR="49B480D5">
                <w:rPr>
                  <w:rStyle w:val="Hyperlink"/>
                  <w:noProof w:val="0"/>
                  <w:lang w:val="es-CO"/>
                </w:rPr>
                <w:t>Herramientas tecnológicas propias.pdf</w:t>
              </w:r>
            </w:hyperlink>
          </w:p>
        </w:tc>
      </w:tr>
      <w:tr w:rsidR="76841900" w:rsidTr="0E49D459" w14:paraId="19CBA967">
        <w:trPr>
          <w:trHeight w:val="516"/>
        </w:trPr>
        <w:tc>
          <w:tcPr>
            <w:tcW w:w="1618" w:type="dxa"/>
            <w:gridSpan w:val="2"/>
            <w:tcMar/>
          </w:tcPr>
          <w:p w:rsidR="6075ABBD" w:rsidP="4B3318EA" w:rsidRDefault="6075ABBD" w14:paraId="56195E48" w14:textId="21498B8B">
            <w:pPr>
              <w:pStyle w:val="Normal"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4B3318EA" w:rsidR="2EEA05A2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0</w:t>
            </w:r>
            <w:r w:rsidRPr="4B3318EA" w:rsidR="52B508FE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7</w:t>
            </w:r>
            <w:r w:rsidRPr="4B3318EA" w:rsidR="4A79AC0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/0</w:t>
            </w:r>
            <w:r w:rsidRPr="4B3318EA" w:rsidR="6F00993A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7</w:t>
            </w:r>
            <w:r w:rsidRPr="4B3318EA" w:rsidR="4A79AC0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/2026</w:t>
            </w:r>
          </w:p>
          <w:p w:rsidR="76841900" w:rsidP="76841900" w:rsidRDefault="76841900" w14:paraId="4EC0A5F4" w14:textId="1F49E651">
            <w:pPr>
              <w:pStyle w:val="Normal"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</w:p>
        </w:tc>
        <w:tc>
          <w:tcPr>
            <w:tcW w:w="7591" w:type="dxa"/>
            <w:gridSpan w:val="5"/>
            <w:tcMar/>
          </w:tcPr>
          <w:p w:rsidR="76841900" w:rsidP="4B3318EA" w:rsidRDefault="76841900" w14:paraId="0A15D9B0" w14:textId="4921089D">
            <w:pPr>
              <w:pStyle w:val="Normal"/>
              <w:spacing w:before="19" w:beforeAutospacing="off" w:after="0" w:afterAutospacing="off" w:line="276" w:lineRule="auto"/>
              <w:ind w:left="14" w:right="14"/>
              <w:jc w:val="both"/>
            </w:pPr>
            <w:r w:rsidRPr="4B3318EA" w:rsidR="1297BBC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OBLIGACIÓN </w:t>
            </w:r>
            <w:r w:rsidRPr="4B3318EA" w:rsidR="6BE6153E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1</w:t>
            </w:r>
            <w:r w:rsidRPr="4B3318EA" w:rsidR="1297BBC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:</w:t>
            </w:r>
            <w:r w:rsidRPr="4B3318EA" w:rsidR="089E93CF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 </w:t>
            </w:r>
            <w:r w:rsidRPr="4B3318EA" w:rsidR="454CE2CE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 xml:space="preserve">Se realizó la preparación de la formación mediante una presentación sobre el tema </w:t>
            </w:r>
            <w:r w:rsidRPr="4B3318EA" w:rsidR="454CE2CE">
              <w:rPr>
                <w:rFonts w:ascii="Calibri" w:hAnsi="Calibri" w:eastAsia="Calibri" w:cs="Calibri"/>
                <w:b w:val="0"/>
                <w:bCs w:val="0"/>
                <w:noProof w:val="0"/>
                <w:sz w:val="22"/>
                <w:szCs w:val="22"/>
                <w:lang w:val="es-CO"/>
              </w:rPr>
              <w:t>"Teoría general y técnicas de maquetaría",</w:t>
            </w:r>
            <w:r w:rsidRPr="4B3318EA" w:rsidR="454CE2CE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 xml:space="preserve"> orientada al uso adecuado de los materiales para la elaboración de maquetas. Durante la actividad se abordó el concepto de la maqueta técnica como un modelo físico a escala que permite simular, verificar y validar un diseño, facilitando el análisis de aspectos funcionales, espaciales y constructivos antes de su ejecución, fortaleciendo así las competencias técnicas de los aprendices en el desarrollo de sus proyectos.</w:t>
            </w:r>
          </w:p>
          <w:p w:rsidR="76841900" w:rsidP="2C009F67" w:rsidRDefault="76841900" w14:paraId="4D5E50A7" w14:textId="0C9364C2">
            <w:pPr>
              <w:pStyle w:val="Normal"/>
              <w:spacing w:before="0" w:beforeAutospacing="off" w:after="160" w:afterAutospacing="off"/>
              <w:ind w:left="-3" w:right="0"/>
              <w:jc w:val="both"/>
            </w:pPr>
            <w:hyperlink r:id="Refeb578459ad42a6">
              <w:r w:rsidRPr="0E49D459" w:rsidR="2E6CA3ED">
                <w:rPr>
                  <w:rStyle w:val="Hyperlink"/>
                  <w:noProof w:val="0"/>
                  <w:lang w:val="es-CO"/>
                </w:rPr>
                <w:t>Teoría Avanzada de Maquetaría y Modelado Técnico.pptx</w:t>
              </w:r>
            </w:hyperlink>
          </w:p>
          <w:p w:rsidR="76841900" w:rsidP="0E49D459" w:rsidRDefault="76841900" w14:paraId="4A7F7797" w14:textId="3077933E">
            <w:pPr>
              <w:spacing w:before="0" w:beforeAutospacing="off" w:after="160" w:afterAutospacing="off"/>
              <w:ind w:left="-3" w:right="0"/>
              <w:jc w:val="both"/>
            </w:pPr>
            <w:r w:rsidRPr="0E49D459" w:rsidR="191F1A1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>OBLIGACIÓN 12</w:t>
            </w:r>
            <w:r w:rsidRPr="0E49D459" w:rsidR="191F1A1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 xml:space="preserve">: </w:t>
            </w:r>
            <w:r w:rsidRPr="0E49D459" w:rsidR="191F1A1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 xml:space="preserve">Se contó con las herramientas tecnológicas propias necesarias tales como computador y las que se requieran para el desarrollo de sus actividades contractuales.  </w:t>
            </w:r>
          </w:p>
          <w:p w:rsidR="76841900" w:rsidP="2C009F67" w:rsidRDefault="76841900" w14:paraId="2464BECF" w14:textId="57247FB8">
            <w:pPr>
              <w:pStyle w:val="Normal"/>
              <w:spacing w:before="0" w:beforeAutospacing="off" w:after="160" w:afterAutospacing="off"/>
              <w:ind w:left="-3" w:right="0"/>
              <w:jc w:val="both"/>
            </w:pPr>
            <w:hyperlink r:id="R5b66014c9a4f4e1c">
              <w:r w:rsidRPr="0E49D459" w:rsidR="191F1A15">
                <w:rPr>
                  <w:rStyle w:val="Hyperlink"/>
                  <w:noProof w:val="0"/>
                  <w:lang w:val="es-CO"/>
                </w:rPr>
                <w:t>Herramientas tecnológicas propias.pdf</w:t>
              </w:r>
            </w:hyperlink>
          </w:p>
        </w:tc>
      </w:tr>
      <w:tr w:rsidR="5BB15596" w:rsidTr="0E49D459" w14:paraId="3242D104">
        <w:trPr>
          <w:trHeight w:val="1455"/>
        </w:trPr>
        <w:tc>
          <w:tcPr>
            <w:tcW w:w="1618" w:type="dxa"/>
            <w:gridSpan w:val="2"/>
            <w:tcMar/>
          </w:tcPr>
          <w:p w:rsidR="1B5FD105" w:rsidP="4B3318EA" w:rsidRDefault="1B5FD105" w14:paraId="5047B5B1" w14:textId="04D2C290">
            <w:pPr>
              <w:pStyle w:val="Normal"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4B3318EA" w:rsidR="6E44297E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0</w:t>
            </w:r>
            <w:r w:rsidRPr="4B3318EA" w:rsidR="4640E291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8</w:t>
            </w:r>
            <w:r w:rsidRPr="4B3318EA" w:rsidR="569EFE4A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/0</w:t>
            </w:r>
            <w:r w:rsidRPr="4B3318EA" w:rsidR="50929D9B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7</w:t>
            </w:r>
            <w:r w:rsidRPr="4B3318EA" w:rsidR="569EFE4A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/2026</w:t>
            </w:r>
          </w:p>
          <w:p w:rsidR="5BB15596" w:rsidP="5BB15596" w:rsidRDefault="5BB15596" w14:paraId="576C952B" w14:textId="721AB711">
            <w:pPr>
              <w:pStyle w:val="Normal"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</w:p>
        </w:tc>
        <w:tc>
          <w:tcPr>
            <w:tcW w:w="7591" w:type="dxa"/>
            <w:gridSpan w:val="5"/>
            <w:tcMar/>
          </w:tcPr>
          <w:p w:rsidR="4EF77CCF" w:rsidP="4B3318EA" w:rsidRDefault="4EF77CCF" w14:paraId="213021B8" w14:textId="488250A0">
            <w:pPr>
              <w:pStyle w:val="Normal"/>
              <w:suppressLineNumbers w:val="0"/>
              <w:jc w:val="both"/>
            </w:pPr>
            <w:r w:rsidRPr="4B3318EA" w:rsidR="5652CD9F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OBLIGACIÓN</w:t>
            </w:r>
            <w:r w:rsidRPr="4B3318EA" w:rsidR="5652CD9F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es-CO"/>
              </w:rPr>
              <w:t xml:space="preserve"> 3:</w:t>
            </w:r>
            <w:r w:rsidRPr="4B3318EA" w:rsidR="5652CD9F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 xml:space="preserve"> </w:t>
            </w:r>
            <w:r w:rsidRPr="4B3318EA" w:rsidR="5652CD9F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 xml:space="preserve">Se realizó jornada de formación en la Institución Educativa Gustavo </w:t>
            </w:r>
            <w:r w:rsidRPr="4B3318EA" w:rsidR="5652CD9F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>Jiménez</w:t>
            </w:r>
            <w:r w:rsidRPr="4B3318EA" w:rsidR="5652CD9F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>,</w:t>
            </w:r>
            <w:r w:rsidRPr="4B3318EA" w:rsidR="5652CD9F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4B3318EA" w:rsidR="5652CD9F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 xml:space="preserve">en la que se desarrolló la aplicación de los conceptos de </w:t>
            </w:r>
            <w:r w:rsidRPr="4B3318EA" w:rsidR="5652CD9F">
              <w:rPr>
                <w:rFonts w:ascii="Calibri" w:hAnsi="Calibri" w:eastAsia="Calibri" w:cs="Calibri"/>
                <w:b w:val="0"/>
                <w:bCs w:val="0"/>
                <w:noProof w:val="0"/>
                <w:sz w:val="22"/>
                <w:szCs w:val="22"/>
                <w:lang w:val="es-CO"/>
              </w:rPr>
              <w:t>distancia, tiempo y velocidad</w:t>
            </w:r>
            <w:r w:rsidRPr="4B3318EA" w:rsidR="5652CD9F">
              <w:rPr>
                <w:rFonts w:ascii="Calibri" w:hAnsi="Calibri" w:eastAsia="Calibri" w:cs="Calibri"/>
                <w:b w:val="0"/>
                <w:bCs w:val="0"/>
                <w:noProof w:val="0"/>
                <w:sz w:val="22"/>
                <w:szCs w:val="22"/>
                <w:lang w:val="es-CO"/>
              </w:rPr>
              <w:t xml:space="preserve"> </w:t>
            </w:r>
            <w:r w:rsidRPr="4B3318EA" w:rsidR="5652CD9F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 xml:space="preserve">mediante ejercicios prácticos relacionados con situaciones reales. Los estudiantes utilizaron </w:t>
            </w:r>
            <w:r w:rsidRPr="4B3318EA" w:rsidR="5652CD9F">
              <w:rPr>
                <w:rFonts w:ascii="Calibri" w:hAnsi="Calibri" w:eastAsia="Calibri" w:cs="Calibri"/>
                <w:b w:val="0"/>
                <w:bCs w:val="0"/>
                <w:noProof w:val="0"/>
                <w:sz w:val="22"/>
                <w:szCs w:val="22"/>
                <w:lang w:val="es-CO"/>
              </w:rPr>
              <w:t>kits LEGO, tabletas, cronómetros</w:t>
            </w:r>
            <w:r w:rsidRPr="4B3318EA" w:rsidR="5652CD9F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es-CO"/>
              </w:rPr>
              <w:t xml:space="preserve">, </w:t>
            </w:r>
            <w:r w:rsidRPr="4B3318EA" w:rsidR="5652CD9F">
              <w:rPr>
                <w:rFonts w:ascii="Calibri" w:hAnsi="Calibri" w:eastAsia="Calibri" w:cs="Calibri"/>
                <w:b w:val="0"/>
                <w:bCs w:val="0"/>
                <w:noProof w:val="0"/>
                <w:sz w:val="22"/>
                <w:szCs w:val="22"/>
                <w:lang w:val="es-CO"/>
              </w:rPr>
              <w:t>decámetro y flexómetro</w:t>
            </w:r>
            <w:r w:rsidRPr="4B3318EA" w:rsidR="5652CD9F">
              <w:rPr>
                <w:rFonts w:ascii="Calibri" w:hAnsi="Calibri" w:eastAsia="Calibri" w:cs="Calibri"/>
                <w:b w:val="0"/>
                <w:bCs w:val="0"/>
                <w:noProof w:val="0"/>
                <w:sz w:val="22"/>
                <w:szCs w:val="22"/>
                <w:lang w:val="es-CO"/>
              </w:rPr>
              <w:t xml:space="preserve"> </w:t>
            </w:r>
            <w:r w:rsidRPr="4B3318EA" w:rsidR="5652CD9F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>para medir recorridos, registrar tiempos y calcular la velocidad de un compañero en un trayecto de</w:t>
            </w:r>
            <w:r w:rsidRPr="4B3318EA" w:rsidR="5652CD9F">
              <w:rPr>
                <w:rFonts w:ascii="Calibri" w:hAnsi="Calibri" w:eastAsia="Calibri" w:cs="Calibri"/>
                <w:b w:val="0"/>
                <w:bCs w:val="0"/>
                <w:noProof w:val="0"/>
                <w:sz w:val="22"/>
                <w:szCs w:val="22"/>
                <w:lang w:val="es-CO"/>
              </w:rPr>
              <w:t xml:space="preserve"> </w:t>
            </w:r>
            <w:r w:rsidRPr="4B3318EA" w:rsidR="5652CD9F">
              <w:rPr>
                <w:rFonts w:ascii="Calibri" w:hAnsi="Calibri" w:eastAsia="Calibri" w:cs="Calibri"/>
                <w:b w:val="0"/>
                <w:bCs w:val="0"/>
                <w:noProof w:val="0"/>
                <w:sz w:val="22"/>
                <w:szCs w:val="22"/>
                <w:lang w:val="es-CO"/>
              </w:rPr>
              <w:t>20 m</w:t>
            </w:r>
            <w:r w:rsidRPr="4B3318EA" w:rsidR="5652CD9F">
              <w:rPr>
                <w:rFonts w:ascii="Calibri" w:hAnsi="Calibri" w:eastAsia="Calibri" w:cs="Calibri"/>
                <w:b w:val="0"/>
                <w:bCs w:val="0"/>
                <w:noProof w:val="0"/>
                <w:sz w:val="22"/>
                <w:szCs w:val="22"/>
                <w:lang w:val="es-CO"/>
              </w:rPr>
              <w:t xml:space="preserve"> </w:t>
            </w:r>
            <w:r w:rsidRPr="4B3318EA" w:rsidR="5652CD9F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>y de un prototipo LEGO a diferentes distancias, fortaleciendo competencias en medición, cálculo e interpretación de resultados.</w:t>
            </w:r>
          </w:p>
          <w:p w:rsidR="4EF77CCF" w:rsidP="4B3318EA" w:rsidRDefault="4EF77CCF" w14:paraId="5BE389D1" w14:textId="3CCA5937">
            <w:pPr>
              <w:pStyle w:val="Normal"/>
              <w:jc w:val="both"/>
            </w:pPr>
            <w:hyperlink r:id="R7f08c3288d2a489a">
              <w:r w:rsidRPr="0E49D459" w:rsidR="5652CD9F">
                <w:rPr>
                  <w:rStyle w:val="Hyperlink"/>
                  <w:noProof w:val="0"/>
                  <w:lang w:val="es-CO"/>
                </w:rPr>
                <w:t>Formación en la IE Gustavo Jiménez 08 DE JULIO DE 2026 .pdf</w:t>
              </w:r>
            </w:hyperlink>
          </w:p>
          <w:p w:rsidR="4EF77CCF" w:rsidP="0E49D459" w:rsidRDefault="4EF77CCF" w14:paraId="39EFD0EC" w14:textId="3077933E">
            <w:pPr>
              <w:spacing w:before="0" w:beforeAutospacing="off" w:after="160" w:afterAutospacing="off"/>
              <w:ind w:left="-3" w:right="0"/>
              <w:jc w:val="both"/>
            </w:pPr>
            <w:r w:rsidRPr="0E49D459" w:rsidR="7030603E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>OBLIGACIÓN 12</w:t>
            </w:r>
            <w:r w:rsidRPr="0E49D459" w:rsidR="7030603E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 xml:space="preserve">: </w:t>
            </w:r>
            <w:r w:rsidRPr="0E49D459" w:rsidR="7030603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 xml:space="preserve">Se contó con las herramientas tecnológicas propias necesarias tales como computador y las que se requieran para el desarrollo de sus actividades contractuales.  </w:t>
            </w:r>
          </w:p>
          <w:p w:rsidR="4EF77CCF" w:rsidP="0E49D459" w:rsidRDefault="4EF77CCF" w14:paraId="695C7564" w14:textId="7F6D1ACC">
            <w:pPr>
              <w:pStyle w:val="Normal"/>
              <w:spacing w:before="0" w:beforeAutospacing="off" w:after="160" w:afterAutospacing="off"/>
              <w:ind w:left="-3" w:right="0"/>
              <w:jc w:val="both"/>
            </w:pPr>
            <w:hyperlink r:id="R085fdc26732d4e3f">
              <w:r w:rsidRPr="0E49D459" w:rsidR="7030603E">
                <w:rPr>
                  <w:rStyle w:val="Hyperlink"/>
                  <w:noProof w:val="0"/>
                  <w:lang w:val="es-CO"/>
                </w:rPr>
                <w:t>Herramientas tecnológicas propias.pdf</w:t>
              </w:r>
            </w:hyperlink>
          </w:p>
        </w:tc>
      </w:tr>
      <w:tr w:rsidR="64FF485D" w:rsidTr="0E49D459" w14:paraId="27EAE36F">
        <w:trPr>
          <w:trHeight w:val="600"/>
        </w:trPr>
        <w:tc>
          <w:tcPr>
            <w:tcW w:w="1618" w:type="dxa"/>
            <w:gridSpan w:val="2"/>
            <w:tcMar/>
          </w:tcPr>
          <w:p w:rsidR="3F73F675" w:rsidP="4B3318EA" w:rsidRDefault="3F73F675" w14:paraId="252172AC" w14:textId="0EFA2B9A">
            <w:pPr>
              <w:pStyle w:val="Normal"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4B3318EA" w:rsidR="05F3857B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0</w:t>
            </w:r>
            <w:r w:rsidRPr="4B3318EA" w:rsidR="58BEB9EA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9</w:t>
            </w:r>
            <w:r w:rsidRPr="4B3318EA" w:rsidR="50D450B1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/0</w:t>
            </w:r>
            <w:r w:rsidRPr="4B3318EA" w:rsidR="0FB104A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7</w:t>
            </w:r>
            <w:r w:rsidRPr="4B3318EA" w:rsidR="50D450B1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/2026</w:t>
            </w:r>
          </w:p>
          <w:p w:rsidR="64FF485D" w:rsidP="64FF485D" w:rsidRDefault="64FF485D" w14:paraId="028CB29D" w14:textId="21FDEEAC">
            <w:pPr>
              <w:pStyle w:val="Normal"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</w:p>
        </w:tc>
        <w:tc>
          <w:tcPr>
            <w:tcW w:w="7591" w:type="dxa"/>
            <w:gridSpan w:val="5"/>
            <w:tcMar/>
          </w:tcPr>
          <w:p w:rsidR="64FF485D" w:rsidP="4B3318EA" w:rsidRDefault="64FF485D" w14:paraId="3A71184E" w14:textId="6BA7288F">
            <w:pPr>
              <w:pStyle w:val="Normal"/>
              <w:suppressLineNumbers w:val="0"/>
              <w:spacing w:before="0" w:beforeAutospacing="off" w:after="160" w:afterAutospacing="off" w:line="259" w:lineRule="auto"/>
              <w:ind/>
              <w:jc w:val="both"/>
            </w:pPr>
            <w:r w:rsidRPr="4B3318EA" w:rsidR="5C9E9CEA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OBLIGACIÓN 3:</w:t>
            </w:r>
            <w:r w:rsidRPr="4B3318EA" w:rsidR="5C9E9CE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 Se realizó jornada de formación en la Institución Educativa Rafael Gutiérrez Girardot,</w:t>
            </w:r>
            <w:r w:rsidRPr="4B3318EA" w:rsidR="5DC0B408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 orientada al desarrollo de los proyectos de </w:t>
            </w:r>
            <w:r w:rsidRPr="4B3318EA" w:rsidR="5DC0B408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TecnoAcademia</w:t>
            </w:r>
            <w:r w:rsidRPr="4B3318EA" w:rsidR="5DC0B408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. Durante la actividad, cada grupo dio inicio a la construcción de las maquetas correspondientes a sus proyectos, realizando el trazado, </w:t>
            </w:r>
            <w:r w:rsidRPr="4B3318EA" w:rsidR="2853F42B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BOCETO </w:t>
            </w:r>
            <w:r w:rsidRPr="4B3318EA" w:rsidR="5DC0B408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corte de cartón y ensamblaje de los primeros elementos constructivos. Esta actividad permitió fortalecer habilidades de planificación, precisión, trabajo colaborativo y representación física de las propuestas de diseño. </w:t>
            </w:r>
            <w:r w:rsidRPr="4B3318EA" w:rsidR="5DC0B408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 xml:space="preserve"> </w:t>
            </w:r>
          </w:p>
          <w:p w:rsidR="64FF485D" w:rsidP="4B3318EA" w:rsidRDefault="64FF485D" w14:paraId="49644F9F" w14:textId="440080BC">
            <w:pPr>
              <w:pStyle w:val="Normal"/>
              <w:suppressLineNumbers w:val="0"/>
              <w:spacing w:before="0" w:beforeAutospacing="off" w:after="160" w:afterAutospacing="off" w:line="259" w:lineRule="auto"/>
              <w:ind/>
              <w:jc w:val="both"/>
            </w:pPr>
            <w:hyperlink r:id="Rf8bacb5be20a4def">
              <w:r w:rsidRPr="4B3318EA" w:rsidR="25691175">
                <w:rPr>
                  <w:rStyle w:val="Hyperlink"/>
                  <w:noProof w:val="0"/>
                  <w:lang w:val="es-CO"/>
                </w:rPr>
                <w:t>Formación en la IE Rafael Gutiérrez 09 de JULIO DE 2026.pdf</w:t>
              </w:r>
            </w:hyperlink>
          </w:p>
        </w:tc>
      </w:tr>
      <w:tr w:rsidR="64FF485D" w:rsidTr="0E49D459" w14:paraId="775CBAA4">
        <w:trPr>
          <w:trHeight w:val="516"/>
        </w:trPr>
        <w:tc>
          <w:tcPr>
            <w:tcW w:w="1618" w:type="dxa"/>
            <w:gridSpan w:val="2"/>
            <w:tcMar/>
          </w:tcPr>
          <w:p w:rsidR="3F73F675" w:rsidP="4B3318EA" w:rsidRDefault="3F73F675" w14:paraId="5423654C" w14:textId="4B6AA19B">
            <w:pPr>
              <w:pStyle w:val="Normal"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4B3318EA" w:rsidR="2BC4433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  <w:r w:rsidRPr="4B3318EA" w:rsidR="253991D2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0</w:t>
            </w:r>
            <w:r w:rsidRPr="4B3318EA" w:rsidR="50D450B1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/0</w:t>
            </w:r>
            <w:r w:rsidRPr="4B3318EA" w:rsidR="49F0805C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7</w:t>
            </w:r>
            <w:r w:rsidRPr="4B3318EA" w:rsidR="50D450B1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/2026</w:t>
            </w:r>
          </w:p>
          <w:p w:rsidR="64FF485D" w:rsidP="64FF485D" w:rsidRDefault="64FF485D" w14:paraId="7030076B" w14:textId="0BAE229B">
            <w:pPr>
              <w:pStyle w:val="Normal"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</w:p>
        </w:tc>
        <w:tc>
          <w:tcPr>
            <w:tcW w:w="7591" w:type="dxa"/>
            <w:gridSpan w:val="5"/>
            <w:tcMar/>
          </w:tcPr>
          <w:p w:rsidR="64FF485D" w:rsidP="4B3318EA" w:rsidRDefault="64FF485D" w14:paraId="2B553102" w14:textId="24AE8983">
            <w:pPr>
              <w:pStyle w:val="Normal"/>
              <w:suppressLineNumbers w:val="0"/>
              <w:jc w:val="both"/>
            </w:pPr>
            <w:r w:rsidRPr="4B3318EA" w:rsidR="62F2E53E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OBLIGACIÓN</w:t>
            </w:r>
            <w:r w:rsidRPr="4B3318EA" w:rsidR="62F2E53E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es-CO"/>
              </w:rPr>
              <w:t xml:space="preserve"> 3:</w:t>
            </w:r>
            <w:r w:rsidRPr="4B3318EA" w:rsidR="62F2E53E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 xml:space="preserve"> </w:t>
            </w:r>
            <w:r w:rsidRPr="4B3318EA" w:rsidR="62F2E53E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>Se realizó jornada de formación en la Institución Educativa  Sugamuxi</w:t>
            </w:r>
            <w:r w:rsidRPr="4B3318EA" w:rsidR="62F2E53E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4B3318EA" w:rsidR="62F2E53E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 xml:space="preserve">en la que se desarrolló la aplicación de los conceptos de </w:t>
            </w:r>
            <w:r w:rsidRPr="4B3318EA" w:rsidR="62F2E53E">
              <w:rPr>
                <w:rFonts w:ascii="Calibri" w:hAnsi="Calibri" w:eastAsia="Calibri" w:cs="Calibri"/>
                <w:b w:val="0"/>
                <w:bCs w:val="0"/>
                <w:noProof w:val="0"/>
                <w:sz w:val="22"/>
                <w:szCs w:val="22"/>
                <w:lang w:val="es-CO"/>
              </w:rPr>
              <w:t>distancia, tiempo y velocidad</w:t>
            </w:r>
            <w:r w:rsidRPr="4B3318EA" w:rsidR="62F2E53E">
              <w:rPr>
                <w:rFonts w:ascii="Calibri" w:hAnsi="Calibri" w:eastAsia="Calibri" w:cs="Calibri"/>
                <w:b w:val="0"/>
                <w:bCs w:val="0"/>
                <w:noProof w:val="0"/>
                <w:sz w:val="22"/>
                <w:szCs w:val="22"/>
                <w:lang w:val="es-CO"/>
              </w:rPr>
              <w:t xml:space="preserve"> </w:t>
            </w:r>
            <w:r w:rsidRPr="4B3318EA" w:rsidR="62F2E53E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 xml:space="preserve">mediante ejercicios prácticos relacionados con situaciones reales. Los estudiantes utilizaron </w:t>
            </w:r>
            <w:r w:rsidRPr="4B3318EA" w:rsidR="62F2E53E">
              <w:rPr>
                <w:rFonts w:ascii="Calibri" w:hAnsi="Calibri" w:eastAsia="Calibri" w:cs="Calibri"/>
                <w:b w:val="0"/>
                <w:bCs w:val="0"/>
                <w:noProof w:val="0"/>
                <w:sz w:val="22"/>
                <w:szCs w:val="22"/>
                <w:lang w:val="es-CO"/>
              </w:rPr>
              <w:t>kits LEGO, tabletas, cronómetros</w:t>
            </w:r>
            <w:r w:rsidRPr="4B3318EA" w:rsidR="62F2E53E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es-CO"/>
              </w:rPr>
              <w:t xml:space="preserve">, </w:t>
            </w:r>
            <w:r w:rsidRPr="4B3318EA" w:rsidR="62F2E53E">
              <w:rPr>
                <w:rFonts w:ascii="Calibri" w:hAnsi="Calibri" w:eastAsia="Calibri" w:cs="Calibri"/>
                <w:b w:val="0"/>
                <w:bCs w:val="0"/>
                <w:noProof w:val="0"/>
                <w:sz w:val="22"/>
                <w:szCs w:val="22"/>
                <w:lang w:val="es-CO"/>
              </w:rPr>
              <w:t>decámetro y flexómetro</w:t>
            </w:r>
            <w:r w:rsidRPr="4B3318EA" w:rsidR="62F2E53E">
              <w:rPr>
                <w:rFonts w:ascii="Calibri" w:hAnsi="Calibri" w:eastAsia="Calibri" w:cs="Calibri"/>
                <w:b w:val="0"/>
                <w:bCs w:val="0"/>
                <w:noProof w:val="0"/>
                <w:sz w:val="22"/>
                <w:szCs w:val="22"/>
                <w:lang w:val="es-CO"/>
              </w:rPr>
              <w:t xml:space="preserve"> </w:t>
            </w:r>
            <w:r w:rsidRPr="4B3318EA" w:rsidR="62F2E53E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 xml:space="preserve">para medir recorridos, registrar tiempos y calcular la velocidad de un compañero en un trayecto de </w:t>
            </w:r>
            <w:r w:rsidRPr="4B3318EA" w:rsidR="62F2E53E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es-CO"/>
              </w:rPr>
              <w:t>20 m</w:t>
            </w:r>
            <w:r w:rsidRPr="4B3318EA" w:rsidR="62F2E53E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 xml:space="preserve"> y de un prototipo LEGO a diferentes distancias, fortaleciendo competencias en medición, cálculo e interpretación de resultados.</w:t>
            </w:r>
          </w:p>
          <w:p w:rsidR="64FF485D" w:rsidP="68DDC15C" w:rsidRDefault="64FF485D" w14:paraId="6ED316AB" w14:textId="3FD7E97D">
            <w:pPr>
              <w:pStyle w:val="Normal"/>
              <w:jc w:val="both"/>
            </w:pPr>
            <w:hyperlink r:id="R726d08fcf1354b42">
              <w:r w:rsidRPr="0E49D459" w:rsidR="62F2E53E">
                <w:rPr>
                  <w:rStyle w:val="Hyperlink"/>
                  <w:noProof w:val="0"/>
                  <w:lang w:val="es-CO"/>
                </w:rPr>
                <w:t>Formación en la IE Sugamuxi 10 de Junio de 2026.pdf</w:t>
              </w:r>
            </w:hyperlink>
          </w:p>
          <w:p w:rsidR="64FF485D" w:rsidP="0E49D459" w:rsidRDefault="64FF485D" w14:paraId="6ABDBFDE" w14:textId="3077933E">
            <w:pPr>
              <w:spacing w:before="0" w:beforeAutospacing="off" w:after="160" w:afterAutospacing="off"/>
              <w:ind w:left="-3" w:right="0"/>
              <w:jc w:val="both"/>
            </w:pPr>
            <w:r w:rsidRPr="0E49D459" w:rsidR="40ABF33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>OBLIGACIÓN 12</w:t>
            </w:r>
            <w:r w:rsidRPr="0E49D459" w:rsidR="40ABF33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 xml:space="preserve">: </w:t>
            </w:r>
            <w:r w:rsidRPr="0E49D459" w:rsidR="40ABF3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 xml:space="preserve">Se contó con las herramientas tecnológicas propias necesarias tales como computador y las que se requieran para el desarrollo de sus actividades contractuales.  </w:t>
            </w:r>
          </w:p>
          <w:p w:rsidR="64FF485D" w:rsidP="0E49D459" w:rsidRDefault="64FF485D" w14:paraId="6445AFF4" w14:textId="0CB8C33C">
            <w:pPr>
              <w:pStyle w:val="Normal"/>
              <w:spacing w:before="0" w:beforeAutospacing="off" w:after="160" w:afterAutospacing="off"/>
              <w:ind w:left="-3" w:right="0"/>
              <w:jc w:val="both"/>
            </w:pPr>
            <w:hyperlink r:id="Rfacc6f0681a8403a">
              <w:r w:rsidRPr="0E49D459" w:rsidR="40ABF338">
                <w:rPr>
                  <w:rStyle w:val="Hyperlink"/>
                  <w:noProof w:val="0"/>
                  <w:lang w:val="es-CO"/>
                </w:rPr>
                <w:t>Herramientas tecnológicas propias.pdf</w:t>
              </w:r>
            </w:hyperlink>
          </w:p>
        </w:tc>
      </w:tr>
      <w:tr w:rsidR="2C009F67" w:rsidTr="0E49D459" w14:paraId="4CACDB91">
        <w:trPr>
          <w:trHeight w:val="1620"/>
        </w:trPr>
        <w:tc>
          <w:tcPr>
            <w:tcW w:w="1618" w:type="dxa"/>
            <w:gridSpan w:val="2"/>
            <w:tcMar/>
          </w:tcPr>
          <w:p w:rsidR="5CB55F3F" w:rsidP="4B3318EA" w:rsidRDefault="5CB55F3F" w14:paraId="3CC0C7EE" w14:textId="7CC891C6">
            <w:pPr>
              <w:pStyle w:val="Normal"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4B3318EA" w:rsidR="25CB6B7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  <w:r w:rsidRPr="4B3318EA" w:rsidR="12AD1DC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4</w:t>
            </w:r>
            <w:r w:rsidRPr="4B3318EA" w:rsidR="25CB6B7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/0</w:t>
            </w:r>
            <w:r w:rsidRPr="4B3318EA" w:rsidR="281A9B5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7</w:t>
            </w:r>
            <w:r w:rsidRPr="4B3318EA" w:rsidR="25CB6B7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/2026</w:t>
            </w:r>
          </w:p>
          <w:p w:rsidR="2C009F67" w:rsidP="2C009F67" w:rsidRDefault="2C009F67" w14:paraId="3372E6F4" w14:textId="20F2D84B">
            <w:pPr>
              <w:pStyle w:val="Normal"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</w:p>
        </w:tc>
        <w:tc>
          <w:tcPr>
            <w:tcW w:w="7591" w:type="dxa"/>
            <w:gridSpan w:val="5"/>
            <w:tcMar/>
          </w:tcPr>
          <w:p w:rsidR="777C92B7" w:rsidP="68DDC15C" w:rsidRDefault="777C92B7" w14:paraId="514CD840" w14:textId="3B13997D">
            <w:pPr>
              <w:pStyle w:val="Normal"/>
              <w:jc w:val="both"/>
            </w:pPr>
            <w:r w:rsidRPr="45230973" w:rsidR="66E3F973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es-CO"/>
              </w:rPr>
              <w:t>OBLIGACIÓN 10:</w:t>
            </w:r>
            <w:r w:rsidRPr="45230973" w:rsidR="66E3F973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 xml:space="preserve"> Se realizó una mesa de trabajo para la socialización del Plan de Acción, el Sistema Documental y el Marco Lógico, presentando los lineamientos, objetivos, actividades, indicadores y procedimientos para la gestión documental, así como la metodología para la planificación, seguimiento y evaluación del proyecto, con el fin de fortalecer la adecuada ejecución y control de las actividades programadas.</w:t>
            </w:r>
          </w:p>
          <w:p w:rsidR="777C92B7" w:rsidP="68DDC15C" w:rsidRDefault="777C92B7" w14:paraId="1E753A77" w14:textId="7CB056C0">
            <w:pPr>
              <w:pStyle w:val="Normal"/>
              <w:jc w:val="both"/>
            </w:pPr>
            <w:hyperlink r:id="Rbf145a5f3b204bbb">
              <w:r w:rsidRPr="0E49D459" w:rsidR="23D10D7E">
                <w:rPr>
                  <w:rStyle w:val="Hyperlink"/>
                  <w:noProof w:val="0"/>
                  <w:lang w:val="es-CO"/>
                </w:rPr>
                <w:t>Mesa de trabajo socialización del plan de acción sistema documental y marco lógico de Tecnoacademia .pdf</w:t>
              </w:r>
            </w:hyperlink>
          </w:p>
          <w:p w:rsidR="777C92B7" w:rsidP="0E49D459" w:rsidRDefault="777C92B7" w14:paraId="0AA962B7" w14:textId="3077933E">
            <w:pPr>
              <w:spacing w:before="0" w:beforeAutospacing="off" w:after="160" w:afterAutospacing="off"/>
              <w:ind w:left="-3" w:right="0"/>
              <w:jc w:val="both"/>
            </w:pPr>
            <w:r w:rsidRPr="0E49D459" w:rsidR="21F289FC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>OBLIGACIÓN 12</w:t>
            </w:r>
            <w:r w:rsidRPr="0E49D459" w:rsidR="21F289FC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 xml:space="preserve">: </w:t>
            </w:r>
            <w:r w:rsidRPr="0E49D459" w:rsidR="21F289F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 xml:space="preserve">Se contó con las herramientas tecnológicas propias necesarias tales como computador y las que se requieran para el desarrollo de sus actividades contractuales.  </w:t>
            </w:r>
          </w:p>
          <w:p w:rsidR="777C92B7" w:rsidP="0E49D459" w:rsidRDefault="777C92B7" w14:paraId="37500423" w14:textId="41EE9AAA">
            <w:pPr>
              <w:pStyle w:val="Normal"/>
              <w:spacing w:before="0" w:beforeAutospacing="off" w:after="160" w:afterAutospacing="off"/>
              <w:ind w:left="-3" w:right="0"/>
              <w:jc w:val="both"/>
            </w:pPr>
            <w:hyperlink r:id="R5f03efc4480e43cb">
              <w:r w:rsidRPr="0E49D459" w:rsidR="21F289FC">
                <w:rPr>
                  <w:rStyle w:val="Hyperlink"/>
                  <w:noProof w:val="0"/>
                  <w:lang w:val="es-CO"/>
                </w:rPr>
                <w:t>Herramientas tecnológicas propias.pdf</w:t>
              </w:r>
            </w:hyperlink>
          </w:p>
        </w:tc>
      </w:tr>
      <w:tr w:rsidR="00453728" w:rsidTr="0E49D459" w14:paraId="49461344" w14:textId="77777777">
        <w:tc>
          <w:tcPr>
            <w:tcW w:w="2712" w:type="dxa"/>
            <w:gridSpan w:val="4"/>
            <w:shd w:val="clear" w:color="auto" w:fill="A8D08D" w:themeFill="accent6" w:themeFillTint="99"/>
            <w:tcMar/>
            <w:vAlign w:val="center"/>
          </w:tcPr>
          <w:p w:rsidR="00453728" w:rsidRDefault="00017147" w14:paraId="432B5F57" w14:textId="77777777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 xml:space="preserve">REVISÓ:  </w:t>
            </w:r>
          </w:p>
        </w:tc>
        <w:tc>
          <w:tcPr>
            <w:tcW w:w="2534" w:type="dxa"/>
            <w:shd w:val="clear" w:color="auto" w:fill="A8D08D" w:themeFill="accent6" w:themeFillTint="99"/>
            <w:tcMar/>
            <w:vAlign w:val="center"/>
          </w:tcPr>
          <w:p w:rsidR="2F47910F" w:rsidP="5AA7D826" w:rsidRDefault="2F47910F" w14:paraId="53C27986" w14:textId="6D9AD4B4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5AA7D826" w:rsidR="2F47910F">
              <w:rPr>
                <w:rStyle w:val="normaltextrun"/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NAIRO JULIÁN RODRÍGUEZ BALLESTEROS</w:t>
            </w:r>
          </w:p>
          <w:p w:rsidR="00453728" w:rsidP="31A5B676" w:rsidRDefault="00017147" w14:paraId="488A1404" w14:textId="19AEF97D">
            <w:pPr>
              <w:jc w:val="center"/>
              <w:rPr>
                <w:b w:val="1"/>
                <w:bCs w:val="1"/>
              </w:rPr>
            </w:pPr>
          </w:p>
        </w:tc>
        <w:tc>
          <w:tcPr>
            <w:tcW w:w="1837" w:type="dxa"/>
            <w:shd w:val="clear" w:color="auto" w:fill="A8D08D" w:themeFill="accent6" w:themeFillTint="99"/>
            <w:tcMar/>
            <w:vAlign w:val="center"/>
          </w:tcPr>
          <w:p w:rsidR="00453728" w:rsidRDefault="00017147" w14:paraId="09A1AB0D" w14:textId="77777777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 xml:space="preserve">FIRMA REVISIÓN: </w:t>
            </w:r>
          </w:p>
        </w:tc>
        <w:tc>
          <w:tcPr>
            <w:tcW w:w="2126" w:type="dxa"/>
            <w:shd w:val="clear" w:color="auto" w:fill="A8D08D" w:themeFill="accent6" w:themeFillTint="99"/>
            <w:tcMar/>
          </w:tcPr>
          <w:p w:rsidR="00453728" w:rsidP="0C44D76F" w:rsidRDefault="28677470" w14:paraId="60061E4C" w14:textId="4CDA521A">
            <w:pPr>
              <w:jc w:val="center"/>
            </w:pPr>
          </w:p>
        </w:tc>
      </w:tr>
    </w:tbl>
    <w:p w:rsidR="00453728" w:rsidRDefault="00017147" w14:paraId="472133B9" w14:textId="77777777">
      <w:pPr>
        <w:jc w:val="both"/>
        <w:rPr>
          <w:rFonts w:ascii="Times New Roman" w:hAnsi="Times New Roman" w:eastAsia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7649A3AA" wp14:editId="07777777">
                <wp:simplePos x="0" y="0"/>
                <wp:positionH relativeFrom="column">
                  <wp:posOffset>-165099</wp:posOffset>
                </wp:positionH>
                <wp:positionV relativeFrom="paragraph">
                  <wp:posOffset>3175000</wp:posOffset>
                </wp:positionV>
                <wp:extent cx="600710" cy="216535"/>
                <wp:effectExtent l="0" t="0" r="0" b="0"/>
                <wp:wrapSquare wrapText="bothSides" distT="0" distB="0" distL="114300" distR="114300"/>
                <wp:docPr id="9" name="Rectángul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050408" y="3676495"/>
                          <a:ext cx="591185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453728" w:rsidRDefault="00453728" w14:paraId="44EAFD9C" w14:textId="77777777">
                            <w:pPr>
                              <w:spacing w:after="200" w:line="240" w:lineRule="auto"/>
                              <w:textDirection w:val="btLr"/>
                            </w:pPr>
                          </w:p>
                          <w:p w:rsidR="00453728" w:rsidRDefault="00453728" w14:paraId="4B94D5A5" w14:textId="77777777">
                            <w:pPr>
                              <w:spacing w:line="258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9" style="position:absolute;left:0;text-align:left;margin-left:-13pt;margin-top:250pt;width:47.3pt;height:17.0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w14:anchorId="7649A3A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">
                <v:textbox inset="0,0,0,0">
                  <w:txbxContent>
                    <w:p w:rsidR="00453728" w:rsidRDefault="00453728" w14:paraId="44EAFD9C" w14:textId="77777777">
                      <w:pPr>
                        <w:spacing w:after="200" w:line="240" w:lineRule="auto"/>
                        <w:textDirection w:val="btLr"/>
                      </w:pPr>
                    </w:p>
                    <w:p w:rsidR="00453728" w:rsidRDefault="00453728" w14:paraId="4B94D5A5" w14:textId="77777777">
                      <w:pPr>
                        <w:spacing w:line="258" w:lineRule="auto"/>
                        <w:textDirection w:val="btL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sectPr w:rsidR="00453728">
      <w:headerReference w:type="even" r:id="rId42"/>
      <w:headerReference w:type="default" r:id="rId43"/>
      <w:footerReference w:type="even" r:id="rId44"/>
      <w:footerReference w:type="default" r:id="rId45"/>
      <w:headerReference w:type="first" r:id="rId46"/>
      <w:footerReference w:type="first" r:id="rId47"/>
      <w:pgSz w:w="12240" w:h="15840" w:orient="portrait"/>
      <w:pgMar w:top="1417" w:right="1701" w:bottom="1417" w:left="1701" w:header="1417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C5A20" w:rsidRDefault="004C5A20" w14:paraId="7721BBA1" w14:textId="77777777">
      <w:pPr>
        <w:spacing w:after="0" w:line="240" w:lineRule="auto"/>
      </w:pPr>
      <w:r>
        <w:separator/>
      </w:r>
    </w:p>
  </w:endnote>
  <w:endnote w:type="continuationSeparator" w:id="0">
    <w:p w:rsidR="004C5A20" w:rsidRDefault="004C5A20" w14:paraId="6E17604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53728" w:rsidRDefault="00453728" w14:paraId="45FB0818" w14:textId="7777777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53728" w:rsidRDefault="00453728" w14:paraId="3656B9AB" w14:textId="7777777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53728" w:rsidRDefault="00453728" w14:paraId="4B99056E" w14:textId="7777777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C5A20" w:rsidRDefault="004C5A20" w14:paraId="39211B93" w14:textId="77777777">
      <w:pPr>
        <w:spacing w:after="0" w:line="240" w:lineRule="auto"/>
      </w:pPr>
      <w:r>
        <w:separator/>
      </w:r>
    </w:p>
  </w:footnote>
  <w:footnote w:type="continuationSeparator" w:id="0">
    <w:p w:rsidR="004C5A20" w:rsidRDefault="004C5A20" w14:paraId="16C9F88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53728" w:rsidRDefault="00453728" w14:paraId="3DEEC669" w14:textId="7777777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453728" w:rsidRDefault="00453728" w14:paraId="1299C43A" w14:textId="77777777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color w:val="000000"/>
      </w:rPr>
    </w:pPr>
  </w:p>
  <w:tbl>
    <w:tblPr>
      <w:tblW w:w="9214" w:type="dxa"/>
      <w:tblInd w:w="-5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Look w:val="0400" w:firstRow="0" w:lastRow="0" w:firstColumn="0" w:lastColumn="0" w:noHBand="0" w:noVBand="1"/>
    </w:tblPr>
    <w:tblGrid>
      <w:gridCol w:w="1696"/>
      <w:gridCol w:w="4258"/>
      <w:gridCol w:w="3260"/>
    </w:tblGrid>
    <w:tr w:rsidR="00453728" w:rsidTr="68DDC15C" w14:paraId="7673DAF7" w14:textId="77777777">
      <w:tc>
        <w:tcPr>
          <w:tcW w:w="1696" w:type="dxa"/>
          <w:vMerge w:val="restart"/>
          <w:tcMar/>
        </w:tcPr>
        <w:p w:rsidR="00453728" w:rsidRDefault="00017147" w14:paraId="4DDBEF00" w14:textId="777777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0" distR="0" wp14:anchorId="4B94AC79" wp14:editId="07777777">
                <wp:extent cx="715010" cy="699135"/>
                <wp:effectExtent l="0" t="0" r="0" b="0"/>
                <wp:docPr id="10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5010" cy="69913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8" w:type="dxa"/>
          <w:tcMar/>
        </w:tcPr>
        <w:p w:rsidR="00453728" w:rsidRDefault="00017147" w14:paraId="1F57CCAB" w14:textId="777777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  <w:tab w:val="left" w:pos="1155"/>
            </w:tabs>
            <w:jc w:val="center"/>
            <w:rPr>
              <w:b/>
              <w:color w:val="000000"/>
            </w:rPr>
          </w:pPr>
          <w:r>
            <w:rPr>
              <w:b/>
              <w:color w:val="000000"/>
            </w:rPr>
            <w:t>SISTEMA DE INVESTIGACIÓN, DESARROLLO TECNOLÓGICO E INNOVACIÓN DEL SENA – SENNOVA</w:t>
          </w:r>
        </w:p>
      </w:tc>
      <w:tc>
        <w:tcPr>
          <w:tcW w:w="3260" w:type="dxa"/>
          <w:vMerge w:val="restart"/>
          <w:tcMar/>
        </w:tcPr>
        <w:p w:rsidR="00453728" w:rsidRDefault="00017147" w14:paraId="663A64AE" w14:textId="777777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rPr>
              <w:i/>
              <w:color w:val="000000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hidden="0" allowOverlap="1" wp14:anchorId="6F7D00E2" wp14:editId="07777777">
                <wp:simplePos x="0" y="0"/>
                <wp:positionH relativeFrom="column">
                  <wp:posOffset>108641</wp:posOffset>
                </wp:positionH>
                <wp:positionV relativeFrom="paragraph">
                  <wp:posOffset>85037</wp:posOffset>
                </wp:positionV>
                <wp:extent cx="1581150" cy="533400"/>
                <wp:effectExtent l="0" t="0" r="0" b="0"/>
                <wp:wrapNone/>
                <wp:docPr id="11" name="image2.png" descr="Logotipo&#10;&#10;Descripción generada automáticament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 descr="Logotipo&#10;&#10;Descripción generada automáticamente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81150" cy="5334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</w:tr>
    <w:tr w:rsidR="00453728" w:rsidTr="68DDC15C" w14:paraId="797A524A" w14:textId="77777777">
      <w:trPr>
        <w:trHeight w:val="469"/>
      </w:trPr>
      <w:tc>
        <w:tcPr>
          <w:tcW w:w="1696" w:type="dxa"/>
          <w:vMerge/>
          <w:tcMar/>
        </w:tcPr>
        <w:p w:rsidR="00453728" w:rsidRDefault="00453728" w14:paraId="3461D779" w14:textId="7777777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i/>
              <w:color w:val="000000"/>
            </w:rPr>
          </w:pPr>
        </w:p>
      </w:tc>
      <w:tc>
        <w:tcPr>
          <w:tcW w:w="4258" w:type="dxa"/>
          <w:vMerge w:val="restart"/>
          <w:tcMar/>
        </w:tcPr>
        <w:p w:rsidR="00453728" w:rsidRDefault="00017147" w14:paraId="4B423F9D" w14:textId="777777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b/>
              <w:color w:val="000000"/>
              <w:sz w:val="20"/>
              <w:szCs w:val="20"/>
            </w:rPr>
          </w:pPr>
          <w:r>
            <w:rPr>
              <w:b/>
              <w:color w:val="000000"/>
              <w:sz w:val="20"/>
              <w:szCs w:val="20"/>
            </w:rPr>
            <w:t>REGISTRO DE EVIDENCIAS DE CUMPLIMIENTO DE OBLIGACIONES</w:t>
          </w:r>
        </w:p>
      </w:tc>
      <w:tc>
        <w:tcPr>
          <w:tcW w:w="3260" w:type="dxa"/>
          <w:vMerge/>
          <w:tcMar/>
        </w:tcPr>
        <w:p w:rsidR="00453728" w:rsidRDefault="00453728" w14:paraId="3CF2D8B6" w14:textId="7777777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b/>
              <w:color w:val="000000"/>
              <w:sz w:val="20"/>
              <w:szCs w:val="20"/>
            </w:rPr>
          </w:pPr>
        </w:p>
      </w:tc>
    </w:tr>
    <w:tr w:rsidR="00453728" w:rsidTr="68DDC15C" w14:paraId="2FF667B5" w14:textId="77777777">
      <w:trPr>
        <w:trHeight w:val="314"/>
      </w:trPr>
      <w:tc>
        <w:tcPr>
          <w:tcW w:w="1696" w:type="dxa"/>
          <w:vMerge/>
          <w:tcMar/>
        </w:tcPr>
        <w:p w:rsidR="00453728" w:rsidRDefault="00453728" w14:paraId="0FB78278" w14:textId="7777777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b/>
              <w:color w:val="000000"/>
              <w:sz w:val="20"/>
              <w:szCs w:val="20"/>
            </w:rPr>
          </w:pPr>
        </w:p>
      </w:tc>
      <w:tc>
        <w:tcPr>
          <w:tcW w:w="4258" w:type="dxa"/>
          <w:vMerge/>
          <w:tcMar/>
        </w:tcPr>
        <w:p w:rsidR="00453728" w:rsidRDefault="00453728" w14:paraId="1FC39945" w14:textId="7777777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b/>
              <w:color w:val="000000"/>
              <w:sz w:val="20"/>
              <w:szCs w:val="20"/>
            </w:rPr>
          </w:pPr>
        </w:p>
      </w:tc>
      <w:tc>
        <w:tcPr>
          <w:tcW w:w="3260" w:type="dxa"/>
          <w:tcMar/>
        </w:tcPr>
        <w:p w:rsidR="00453728" w:rsidP="68DDC15C" w:rsidRDefault="7A6203C3" w14:paraId="4644A103" w14:textId="3EF55738">
          <w:pPr>
            <w:pBdr>
              <w:top w:val="nil" w:color="000000" w:sz="0" w:space="0"/>
              <w:left w:val="nil" w:color="000000" w:sz="0" w:space="0"/>
              <w:bottom w:val="nil" w:color="000000" w:sz="0" w:space="0"/>
              <w:right w:val="nil" w:color="000000" w:sz="0" w:space="0"/>
              <w:between w:val="nil" w:color="000000" w:sz="0" w:space="0"/>
            </w:pBdr>
            <w:tabs>
              <w:tab w:val="center" w:pos="4419"/>
              <w:tab w:val="right" w:pos="8838"/>
            </w:tabs>
            <w:jc w:val="center"/>
            <w:rPr>
              <w:b w:val="1"/>
              <w:bCs w:val="1"/>
              <w:color w:val="000000"/>
              <w:sz w:val="16"/>
              <w:szCs w:val="16"/>
            </w:rPr>
          </w:pPr>
          <w:r w:rsidRPr="68DDC15C" w:rsidR="68DDC15C">
            <w:rPr>
              <w:b w:val="1"/>
              <w:bCs w:val="1"/>
              <w:color w:val="000000" w:themeColor="text1" w:themeTint="FF" w:themeShade="FF"/>
              <w:sz w:val="16"/>
              <w:szCs w:val="16"/>
            </w:rPr>
            <w:t>Vigencia año 202</w:t>
          </w:r>
          <w:r w:rsidRPr="68DDC15C" w:rsidR="68DDC15C">
            <w:rPr>
              <w:b w:val="1"/>
              <w:bCs w:val="1"/>
              <w:color w:val="000000" w:themeColor="text1" w:themeTint="FF" w:themeShade="FF"/>
              <w:sz w:val="16"/>
              <w:szCs w:val="16"/>
            </w:rPr>
            <w:t>6</w:t>
          </w:r>
          <w:r w:rsidRPr="68DDC15C" w:rsidR="68DDC15C">
            <w:rPr>
              <w:b w:val="1"/>
              <w:bCs w:val="1"/>
              <w:color w:val="000000" w:themeColor="text1" w:themeTint="FF" w:themeShade="FF"/>
              <w:sz w:val="16"/>
              <w:szCs w:val="16"/>
            </w:rPr>
            <w:t xml:space="preserve"> </w:t>
          </w:r>
          <w:r w:rsidRPr="68DDC15C" w:rsidR="68DDC15C">
            <w:rPr>
              <w:b w:val="1"/>
              <w:bCs w:val="1"/>
              <w:color w:val="000000" w:themeColor="text1" w:themeTint="FF" w:themeShade="FF"/>
              <w:sz w:val="16"/>
              <w:szCs w:val="16"/>
            </w:rPr>
            <w:t xml:space="preserve">- </w:t>
          </w:r>
          <w:bookmarkStart w:name="_Int_GvECWLkW" w:id="1428534501"/>
          <w:r w:rsidRPr="68DDC15C" w:rsidR="68DDC15C">
            <w:rPr>
              <w:b w:val="1"/>
              <w:bCs w:val="1"/>
              <w:color w:val="000000" w:themeColor="text1" w:themeTint="FF" w:themeShade="FF"/>
              <w:sz w:val="16"/>
              <w:szCs w:val="16"/>
            </w:rPr>
            <w:t>Ju</w:t>
          </w:r>
          <w:r w:rsidRPr="68DDC15C" w:rsidR="68DDC15C">
            <w:rPr>
              <w:b w:val="1"/>
              <w:bCs w:val="1"/>
              <w:color w:val="000000" w:themeColor="text1" w:themeTint="FF" w:themeShade="FF"/>
              <w:sz w:val="16"/>
              <w:szCs w:val="16"/>
            </w:rPr>
            <w:t>l</w:t>
          </w:r>
          <w:r w:rsidRPr="68DDC15C" w:rsidR="68DDC15C">
            <w:rPr>
              <w:b w:val="1"/>
              <w:bCs w:val="1"/>
              <w:color w:val="000000" w:themeColor="text1" w:themeTint="FF" w:themeShade="FF"/>
              <w:sz w:val="16"/>
              <w:szCs w:val="16"/>
            </w:rPr>
            <w:t>io</w:t>
          </w:r>
          <w:bookmarkEnd w:id="1428534501"/>
        </w:p>
      </w:tc>
    </w:tr>
  </w:tbl>
  <w:p w:rsidR="00453728" w:rsidRDefault="00453728" w14:paraId="0562CB0E" w14:textId="7777777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53728" w:rsidRDefault="00453728" w14:paraId="34CE0A41" w14:textId="7777777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dG8kjDsibaAgwc" int2:id="5JNFwdGd">
      <int2:state int2:type="spell" int2:value="Rejected"/>
    </int2:textHash>
    <int2:textHash int2:hashCode="qx/u2HbhSyndut" int2:id="f24PXalk">
      <int2:state int2:type="spell" int2:value="Rejected"/>
    </int2:textHash>
    <int2:textHash int2:hashCode="E6w/FbTe9E1B5U" int2:id="6F9Cvabh">
      <int2:state int2:type="AugLoop_Text_Critique" int2:value="Rejected"/>
    </int2:textHash>
    <int2:textHash int2:hashCode="60vsuWJq3yOKqS" int2:id="ZlWaMsoz">
      <int2:state int2:type="spell" int2:value="Rejected"/>
    </int2:textHash>
    <int2:textHash int2:hashCode="N2x0gmJo3hpz2A" int2:id="vMw3DSYf">
      <int2:state int2:type="AugLoop_Text_Critique" int2:value="Rejected"/>
    </int2:textHash>
    <int2:bookmark int2:bookmarkName="_Int_GvECWLkW" int2:invalidationBookmarkName="" int2:hashCode="MAYQj4+8i2mhCY" int2:id="cGV5fi7c">
      <int2:state int2:type="gram" int2:value="Rejected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15">
    <w:nsid w:val="16d2cc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13d77e7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220d17e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85ce3b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7608680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1dc970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2c6b418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d7e7ec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340d4ef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5efae04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72c3e6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f70bdd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1cce73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837F92C"/>
    <w:multiLevelType w:val="hybridMultilevel"/>
    <w:tmpl w:val="CD00F50A"/>
    <w:lvl w:ilvl="0" w:tplc="3924ABCA">
      <w:start w:val="4"/>
      <w:numFmt w:val="decimal"/>
      <w:lvlText w:val="%1."/>
      <w:lvlJc w:val="left"/>
      <w:pPr>
        <w:ind w:left="720" w:hanging="360"/>
      </w:pPr>
    </w:lvl>
    <w:lvl w:ilvl="1" w:tplc="E650184E">
      <w:start w:val="1"/>
      <w:numFmt w:val="lowerLetter"/>
      <w:lvlText w:val="%2."/>
      <w:lvlJc w:val="left"/>
      <w:pPr>
        <w:ind w:left="1440" w:hanging="360"/>
      </w:pPr>
    </w:lvl>
    <w:lvl w:ilvl="2" w:tplc="EC74A91C">
      <w:start w:val="1"/>
      <w:numFmt w:val="lowerRoman"/>
      <w:lvlText w:val="%3."/>
      <w:lvlJc w:val="right"/>
      <w:pPr>
        <w:ind w:left="2160" w:hanging="180"/>
      </w:pPr>
    </w:lvl>
    <w:lvl w:ilvl="3" w:tplc="39C821EC">
      <w:start w:val="1"/>
      <w:numFmt w:val="decimal"/>
      <w:lvlText w:val="%4."/>
      <w:lvlJc w:val="left"/>
      <w:pPr>
        <w:ind w:left="2880" w:hanging="360"/>
      </w:pPr>
    </w:lvl>
    <w:lvl w:ilvl="4" w:tplc="D33ADADA">
      <w:start w:val="1"/>
      <w:numFmt w:val="lowerLetter"/>
      <w:lvlText w:val="%5."/>
      <w:lvlJc w:val="left"/>
      <w:pPr>
        <w:ind w:left="3600" w:hanging="360"/>
      </w:pPr>
    </w:lvl>
    <w:lvl w:ilvl="5" w:tplc="69F456B6">
      <w:start w:val="1"/>
      <w:numFmt w:val="lowerRoman"/>
      <w:lvlText w:val="%6."/>
      <w:lvlJc w:val="right"/>
      <w:pPr>
        <w:ind w:left="4320" w:hanging="180"/>
      </w:pPr>
    </w:lvl>
    <w:lvl w:ilvl="6" w:tplc="04628900">
      <w:start w:val="1"/>
      <w:numFmt w:val="decimal"/>
      <w:lvlText w:val="%7."/>
      <w:lvlJc w:val="left"/>
      <w:pPr>
        <w:ind w:left="5040" w:hanging="360"/>
      </w:pPr>
    </w:lvl>
    <w:lvl w:ilvl="7" w:tplc="5EDA4FA8">
      <w:start w:val="1"/>
      <w:numFmt w:val="lowerLetter"/>
      <w:lvlText w:val="%8."/>
      <w:lvlJc w:val="left"/>
      <w:pPr>
        <w:ind w:left="5760" w:hanging="360"/>
      </w:pPr>
    </w:lvl>
    <w:lvl w:ilvl="8" w:tplc="5E60076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3DFA5F"/>
    <w:multiLevelType w:val="hybridMultilevel"/>
    <w:tmpl w:val="FE803FCE"/>
    <w:lvl w:ilvl="0" w:tplc="3EB2C5CE">
      <w:start w:val="6"/>
      <w:numFmt w:val="decimal"/>
      <w:lvlText w:val="%1."/>
      <w:lvlJc w:val="left"/>
      <w:pPr>
        <w:ind w:left="720" w:hanging="360"/>
      </w:pPr>
    </w:lvl>
    <w:lvl w:ilvl="1" w:tplc="ED4C261E">
      <w:start w:val="1"/>
      <w:numFmt w:val="lowerLetter"/>
      <w:lvlText w:val="%2."/>
      <w:lvlJc w:val="left"/>
      <w:pPr>
        <w:ind w:left="1440" w:hanging="360"/>
      </w:pPr>
    </w:lvl>
    <w:lvl w:ilvl="2" w:tplc="9822C870">
      <w:start w:val="1"/>
      <w:numFmt w:val="lowerRoman"/>
      <w:lvlText w:val="%3."/>
      <w:lvlJc w:val="right"/>
      <w:pPr>
        <w:ind w:left="2160" w:hanging="180"/>
      </w:pPr>
    </w:lvl>
    <w:lvl w:ilvl="3" w:tplc="0B60A8C0">
      <w:start w:val="1"/>
      <w:numFmt w:val="decimal"/>
      <w:lvlText w:val="%4."/>
      <w:lvlJc w:val="left"/>
      <w:pPr>
        <w:ind w:left="2880" w:hanging="360"/>
      </w:pPr>
    </w:lvl>
    <w:lvl w:ilvl="4" w:tplc="40E632E6">
      <w:start w:val="1"/>
      <w:numFmt w:val="lowerLetter"/>
      <w:lvlText w:val="%5."/>
      <w:lvlJc w:val="left"/>
      <w:pPr>
        <w:ind w:left="3600" w:hanging="360"/>
      </w:pPr>
    </w:lvl>
    <w:lvl w:ilvl="5" w:tplc="07D24580">
      <w:start w:val="1"/>
      <w:numFmt w:val="lowerRoman"/>
      <w:lvlText w:val="%6."/>
      <w:lvlJc w:val="right"/>
      <w:pPr>
        <w:ind w:left="4320" w:hanging="180"/>
      </w:pPr>
    </w:lvl>
    <w:lvl w:ilvl="6" w:tplc="B538960C">
      <w:start w:val="1"/>
      <w:numFmt w:val="decimal"/>
      <w:lvlText w:val="%7."/>
      <w:lvlJc w:val="left"/>
      <w:pPr>
        <w:ind w:left="5040" w:hanging="360"/>
      </w:pPr>
    </w:lvl>
    <w:lvl w:ilvl="7" w:tplc="F4A64EB6">
      <w:start w:val="1"/>
      <w:numFmt w:val="lowerLetter"/>
      <w:lvlText w:val="%8."/>
      <w:lvlJc w:val="left"/>
      <w:pPr>
        <w:ind w:left="5760" w:hanging="360"/>
      </w:pPr>
    </w:lvl>
    <w:lvl w:ilvl="8" w:tplc="20CC9A2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3AACD7"/>
    <w:multiLevelType w:val="hybridMultilevel"/>
    <w:tmpl w:val="48823354"/>
    <w:lvl w:ilvl="0" w:tplc="AD5665AE">
      <w:start w:val="4"/>
      <w:numFmt w:val="decimal"/>
      <w:lvlText w:val="%1."/>
      <w:lvlJc w:val="left"/>
      <w:pPr>
        <w:ind w:left="720" w:hanging="360"/>
      </w:pPr>
    </w:lvl>
    <w:lvl w:ilvl="1" w:tplc="5574B80C">
      <w:start w:val="1"/>
      <w:numFmt w:val="lowerLetter"/>
      <w:lvlText w:val="%2."/>
      <w:lvlJc w:val="left"/>
      <w:pPr>
        <w:ind w:left="1440" w:hanging="360"/>
      </w:pPr>
    </w:lvl>
    <w:lvl w:ilvl="2" w:tplc="264EDB32">
      <w:start w:val="1"/>
      <w:numFmt w:val="lowerRoman"/>
      <w:lvlText w:val="%3."/>
      <w:lvlJc w:val="right"/>
      <w:pPr>
        <w:ind w:left="2160" w:hanging="180"/>
      </w:pPr>
    </w:lvl>
    <w:lvl w:ilvl="3" w:tplc="CBB0C894">
      <w:start w:val="1"/>
      <w:numFmt w:val="decimal"/>
      <w:lvlText w:val="%4."/>
      <w:lvlJc w:val="left"/>
      <w:pPr>
        <w:ind w:left="2880" w:hanging="360"/>
      </w:pPr>
    </w:lvl>
    <w:lvl w:ilvl="4" w:tplc="79DC5468">
      <w:start w:val="1"/>
      <w:numFmt w:val="lowerLetter"/>
      <w:lvlText w:val="%5."/>
      <w:lvlJc w:val="left"/>
      <w:pPr>
        <w:ind w:left="3600" w:hanging="360"/>
      </w:pPr>
    </w:lvl>
    <w:lvl w:ilvl="5" w:tplc="A36A86A4">
      <w:start w:val="1"/>
      <w:numFmt w:val="lowerRoman"/>
      <w:lvlText w:val="%6."/>
      <w:lvlJc w:val="right"/>
      <w:pPr>
        <w:ind w:left="4320" w:hanging="180"/>
      </w:pPr>
    </w:lvl>
    <w:lvl w:ilvl="6" w:tplc="AA260EE6">
      <w:start w:val="1"/>
      <w:numFmt w:val="decimal"/>
      <w:lvlText w:val="%7."/>
      <w:lvlJc w:val="left"/>
      <w:pPr>
        <w:ind w:left="5040" w:hanging="360"/>
      </w:pPr>
    </w:lvl>
    <w:lvl w:ilvl="7" w:tplc="FFF641B0">
      <w:start w:val="1"/>
      <w:numFmt w:val="lowerLetter"/>
      <w:lvlText w:val="%8."/>
      <w:lvlJc w:val="left"/>
      <w:pPr>
        <w:ind w:left="5760" w:hanging="360"/>
      </w:pPr>
    </w:lvl>
    <w:lvl w:ilvl="8" w:tplc="64C41046">
      <w:start w:val="1"/>
      <w:numFmt w:val="lowerRoman"/>
      <w:lvlText w:val="%9."/>
      <w:lvlJc w:val="right"/>
      <w:pPr>
        <w:ind w:left="6480" w:hanging="180"/>
      </w:pPr>
    </w:lvl>
  </w:abstract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1" w16cid:durableId="1322658789">
    <w:abstractNumId w:val="1"/>
  </w:num>
  <w:num w:numId="2" w16cid:durableId="2036610779">
    <w:abstractNumId w:val="0"/>
  </w:num>
  <w:num w:numId="3" w16cid:durableId="13334158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728"/>
    <w:rsid w:val="00017147"/>
    <w:rsid w:val="00067EDA"/>
    <w:rsid w:val="000B6AEB"/>
    <w:rsid w:val="00176066"/>
    <w:rsid w:val="0019673C"/>
    <w:rsid w:val="00230AFD"/>
    <w:rsid w:val="00337C3A"/>
    <w:rsid w:val="0038132F"/>
    <w:rsid w:val="004164A1"/>
    <w:rsid w:val="00437DA5"/>
    <w:rsid w:val="00447DFB"/>
    <w:rsid w:val="00453728"/>
    <w:rsid w:val="004C5A20"/>
    <w:rsid w:val="004E6AD5"/>
    <w:rsid w:val="00537D3B"/>
    <w:rsid w:val="00557631"/>
    <w:rsid w:val="005E6F9E"/>
    <w:rsid w:val="00611050"/>
    <w:rsid w:val="0061B9E1"/>
    <w:rsid w:val="00763C26"/>
    <w:rsid w:val="00802F61"/>
    <w:rsid w:val="008E1631"/>
    <w:rsid w:val="009A2822"/>
    <w:rsid w:val="009A36AD"/>
    <w:rsid w:val="009C91D5"/>
    <w:rsid w:val="00A67D01"/>
    <w:rsid w:val="00AB4069"/>
    <w:rsid w:val="00AE549E"/>
    <w:rsid w:val="00B90E34"/>
    <w:rsid w:val="00C06758"/>
    <w:rsid w:val="00C9658E"/>
    <w:rsid w:val="00D6C05A"/>
    <w:rsid w:val="00D80312"/>
    <w:rsid w:val="00D85F10"/>
    <w:rsid w:val="00DCE414"/>
    <w:rsid w:val="00E85278"/>
    <w:rsid w:val="00F9117C"/>
    <w:rsid w:val="0109835C"/>
    <w:rsid w:val="010CB23E"/>
    <w:rsid w:val="0117D812"/>
    <w:rsid w:val="0126C302"/>
    <w:rsid w:val="012E8E3A"/>
    <w:rsid w:val="0139DF4D"/>
    <w:rsid w:val="013A3E8F"/>
    <w:rsid w:val="01400566"/>
    <w:rsid w:val="0173D75D"/>
    <w:rsid w:val="0173D75D"/>
    <w:rsid w:val="0174E189"/>
    <w:rsid w:val="0177CA53"/>
    <w:rsid w:val="01830520"/>
    <w:rsid w:val="01850A7B"/>
    <w:rsid w:val="018C9417"/>
    <w:rsid w:val="01A16515"/>
    <w:rsid w:val="01B1F714"/>
    <w:rsid w:val="01C1BDFD"/>
    <w:rsid w:val="01C847FF"/>
    <w:rsid w:val="01D912ED"/>
    <w:rsid w:val="01DE849E"/>
    <w:rsid w:val="01E33B9B"/>
    <w:rsid w:val="01E3E2F8"/>
    <w:rsid w:val="01ED3741"/>
    <w:rsid w:val="01F900C9"/>
    <w:rsid w:val="01FC5F32"/>
    <w:rsid w:val="02015AEB"/>
    <w:rsid w:val="02203D61"/>
    <w:rsid w:val="022DEEFA"/>
    <w:rsid w:val="0238F810"/>
    <w:rsid w:val="023C4137"/>
    <w:rsid w:val="023CE2EC"/>
    <w:rsid w:val="023DE4D8"/>
    <w:rsid w:val="02447DAC"/>
    <w:rsid w:val="02479C96"/>
    <w:rsid w:val="0262F693"/>
    <w:rsid w:val="026A62BD"/>
    <w:rsid w:val="026C28DC"/>
    <w:rsid w:val="026D53FE"/>
    <w:rsid w:val="0276F2C1"/>
    <w:rsid w:val="0282CBF7"/>
    <w:rsid w:val="0282E69A"/>
    <w:rsid w:val="0293F5A0"/>
    <w:rsid w:val="029AEE4F"/>
    <w:rsid w:val="02B79049"/>
    <w:rsid w:val="02BBE273"/>
    <w:rsid w:val="02BF73BA"/>
    <w:rsid w:val="02CE4992"/>
    <w:rsid w:val="02DC2B1F"/>
    <w:rsid w:val="02E3072A"/>
    <w:rsid w:val="02EA61FE"/>
    <w:rsid w:val="02ECBF65"/>
    <w:rsid w:val="02F38515"/>
    <w:rsid w:val="02F823CB"/>
    <w:rsid w:val="030C41BA"/>
    <w:rsid w:val="0312BB51"/>
    <w:rsid w:val="03150DC3"/>
    <w:rsid w:val="0323E6B4"/>
    <w:rsid w:val="03305ACE"/>
    <w:rsid w:val="0331A815"/>
    <w:rsid w:val="03388EBA"/>
    <w:rsid w:val="0341715F"/>
    <w:rsid w:val="035B6703"/>
    <w:rsid w:val="03623710"/>
    <w:rsid w:val="036359C5"/>
    <w:rsid w:val="036359C5"/>
    <w:rsid w:val="0367355D"/>
    <w:rsid w:val="03844109"/>
    <w:rsid w:val="03AEB6CB"/>
    <w:rsid w:val="03B2E76D"/>
    <w:rsid w:val="03B66D8F"/>
    <w:rsid w:val="03BA5F10"/>
    <w:rsid w:val="03DA0DF9"/>
    <w:rsid w:val="03E51E3C"/>
    <w:rsid w:val="03E7D25C"/>
    <w:rsid w:val="03ED859F"/>
    <w:rsid w:val="03EFC310"/>
    <w:rsid w:val="041E7ACF"/>
    <w:rsid w:val="04292FA5"/>
    <w:rsid w:val="042E9BEF"/>
    <w:rsid w:val="042FB97E"/>
    <w:rsid w:val="04782B45"/>
    <w:rsid w:val="04804F36"/>
    <w:rsid w:val="048B444A"/>
    <w:rsid w:val="049060C6"/>
    <w:rsid w:val="04F4167E"/>
    <w:rsid w:val="04FE51AB"/>
    <w:rsid w:val="05007339"/>
    <w:rsid w:val="0520D945"/>
    <w:rsid w:val="0521ECF3"/>
    <w:rsid w:val="05225A88"/>
    <w:rsid w:val="053E3631"/>
    <w:rsid w:val="053EBAD7"/>
    <w:rsid w:val="054B217F"/>
    <w:rsid w:val="05562B70"/>
    <w:rsid w:val="056C552A"/>
    <w:rsid w:val="057B10D2"/>
    <w:rsid w:val="057C1D2D"/>
    <w:rsid w:val="0584A983"/>
    <w:rsid w:val="058C3EDE"/>
    <w:rsid w:val="058C5801"/>
    <w:rsid w:val="058C5801"/>
    <w:rsid w:val="05B07136"/>
    <w:rsid w:val="05BCAC17"/>
    <w:rsid w:val="05C37B03"/>
    <w:rsid w:val="05D093CA"/>
    <w:rsid w:val="05D093CA"/>
    <w:rsid w:val="05D156C0"/>
    <w:rsid w:val="05DE6E06"/>
    <w:rsid w:val="05F3857B"/>
    <w:rsid w:val="05F44155"/>
    <w:rsid w:val="05F8389A"/>
    <w:rsid w:val="061CFEE4"/>
    <w:rsid w:val="0625DC38"/>
    <w:rsid w:val="0628AD08"/>
    <w:rsid w:val="0633160B"/>
    <w:rsid w:val="0636BDA6"/>
    <w:rsid w:val="0644B76E"/>
    <w:rsid w:val="064857ED"/>
    <w:rsid w:val="065288B3"/>
    <w:rsid w:val="06600049"/>
    <w:rsid w:val="06652800"/>
    <w:rsid w:val="0678C1C0"/>
    <w:rsid w:val="067967CF"/>
    <w:rsid w:val="06C94614"/>
    <w:rsid w:val="06D56717"/>
    <w:rsid w:val="07493F87"/>
    <w:rsid w:val="074D6BDA"/>
    <w:rsid w:val="075960D8"/>
    <w:rsid w:val="07762EE2"/>
    <w:rsid w:val="0796410F"/>
    <w:rsid w:val="07A5A118"/>
    <w:rsid w:val="07CC6C20"/>
    <w:rsid w:val="07CE57DD"/>
    <w:rsid w:val="07E6C2F3"/>
    <w:rsid w:val="07EE8ADC"/>
    <w:rsid w:val="0804A969"/>
    <w:rsid w:val="080AC580"/>
    <w:rsid w:val="08192C5D"/>
    <w:rsid w:val="0819DD67"/>
    <w:rsid w:val="082D4F7E"/>
    <w:rsid w:val="08390E7B"/>
    <w:rsid w:val="083ABCEE"/>
    <w:rsid w:val="084ED1C5"/>
    <w:rsid w:val="084EF21A"/>
    <w:rsid w:val="0863413C"/>
    <w:rsid w:val="086C6072"/>
    <w:rsid w:val="088B4557"/>
    <w:rsid w:val="089E6EB5"/>
    <w:rsid w:val="089E93CF"/>
    <w:rsid w:val="08A637DD"/>
    <w:rsid w:val="08B4F488"/>
    <w:rsid w:val="08B9EBC8"/>
    <w:rsid w:val="08D3A53E"/>
    <w:rsid w:val="08F45585"/>
    <w:rsid w:val="08FB1F26"/>
    <w:rsid w:val="0943F61E"/>
    <w:rsid w:val="0943F72D"/>
    <w:rsid w:val="09618D3A"/>
    <w:rsid w:val="096EF44E"/>
    <w:rsid w:val="097D4545"/>
    <w:rsid w:val="09847076"/>
    <w:rsid w:val="0986C0FC"/>
    <w:rsid w:val="0986C0FC"/>
    <w:rsid w:val="0989F710"/>
    <w:rsid w:val="099370CE"/>
    <w:rsid w:val="09A5F3ED"/>
    <w:rsid w:val="09BABB1F"/>
    <w:rsid w:val="09BCE409"/>
    <w:rsid w:val="09C5583E"/>
    <w:rsid w:val="09C5B362"/>
    <w:rsid w:val="09CA9B62"/>
    <w:rsid w:val="09CFCCDA"/>
    <w:rsid w:val="09F80D6D"/>
    <w:rsid w:val="0A099BC2"/>
    <w:rsid w:val="0A229080"/>
    <w:rsid w:val="0A26272F"/>
    <w:rsid w:val="0A3D937C"/>
    <w:rsid w:val="0A521628"/>
    <w:rsid w:val="0A56EB2E"/>
    <w:rsid w:val="0A6BC227"/>
    <w:rsid w:val="0A743694"/>
    <w:rsid w:val="0A84C6A0"/>
    <w:rsid w:val="0A8B105C"/>
    <w:rsid w:val="0A98CCE8"/>
    <w:rsid w:val="0AB9F9B3"/>
    <w:rsid w:val="0AC70B9B"/>
    <w:rsid w:val="0ACBAA1C"/>
    <w:rsid w:val="0ACE7D1F"/>
    <w:rsid w:val="0AD023DE"/>
    <w:rsid w:val="0ADCE353"/>
    <w:rsid w:val="0AE1EFE1"/>
    <w:rsid w:val="0AEA9B2B"/>
    <w:rsid w:val="0AF7017C"/>
    <w:rsid w:val="0AF8529E"/>
    <w:rsid w:val="0AFF82FC"/>
    <w:rsid w:val="0B007976"/>
    <w:rsid w:val="0B133517"/>
    <w:rsid w:val="0B235201"/>
    <w:rsid w:val="0B29985A"/>
    <w:rsid w:val="0B389E6D"/>
    <w:rsid w:val="0B415943"/>
    <w:rsid w:val="0B4B6208"/>
    <w:rsid w:val="0B4CCB20"/>
    <w:rsid w:val="0B785381"/>
    <w:rsid w:val="0B7B0DD8"/>
    <w:rsid w:val="0B81676F"/>
    <w:rsid w:val="0B88E5DE"/>
    <w:rsid w:val="0B907FF3"/>
    <w:rsid w:val="0B9C3357"/>
    <w:rsid w:val="0B9D8587"/>
    <w:rsid w:val="0BB23597"/>
    <w:rsid w:val="0BBB6540"/>
    <w:rsid w:val="0BC125D9"/>
    <w:rsid w:val="0BC125D9"/>
    <w:rsid w:val="0BC8EC70"/>
    <w:rsid w:val="0BCE4068"/>
    <w:rsid w:val="0BD0C004"/>
    <w:rsid w:val="0BD14AD5"/>
    <w:rsid w:val="0BD1C1DE"/>
    <w:rsid w:val="0BDAA918"/>
    <w:rsid w:val="0BF23748"/>
    <w:rsid w:val="0BFB5121"/>
    <w:rsid w:val="0C03E59B"/>
    <w:rsid w:val="0C04393A"/>
    <w:rsid w:val="0C0B1D40"/>
    <w:rsid w:val="0C2520D7"/>
    <w:rsid w:val="0C36B179"/>
    <w:rsid w:val="0C44D76F"/>
    <w:rsid w:val="0C6DAFEF"/>
    <w:rsid w:val="0C87D3DB"/>
    <w:rsid w:val="0C975ADC"/>
    <w:rsid w:val="0CA6861D"/>
    <w:rsid w:val="0CD11F84"/>
    <w:rsid w:val="0CDB870F"/>
    <w:rsid w:val="0CF6AE64"/>
    <w:rsid w:val="0CFFCA64"/>
    <w:rsid w:val="0D0C5F51"/>
    <w:rsid w:val="0D20D11C"/>
    <w:rsid w:val="0D2C227D"/>
    <w:rsid w:val="0D31F0A3"/>
    <w:rsid w:val="0D401010"/>
    <w:rsid w:val="0D420A38"/>
    <w:rsid w:val="0D582C74"/>
    <w:rsid w:val="0D5F57A8"/>
    <w:rsid w:val="0D67C668"/>
    <w:rsid w:val="0D6A4C38"/>
    <w:rsid w:val="0D800AEB"/>
    <w:rsid w:val="0D80820B"/>
    <w:rsid w:val="0D8A897E"/>
    <w:rsid w:val="0D8BEFEB"/>
    <w:rsid w:val="0D8D39BD"/>
    <w:rsid w:val="0D93FA96"/>
    <w:rsid w:val="0DB30BBA"/>
    <w:rsid w:val="0E0DE642"/>
    <w:rsid w:val="0E1455F4"/>
    <w:rsid w:val="0E3802AD"/>
    <w:rsid w:val="0E3802AD"/>
    <w:rsid w:val="0E49D459"/>
    <w:rsid w:val="0E555F21"/>
    <w:rsid w:val="0E59AFA4"/>
    <w:rsid w:val="0E60D6BD"/>
    <w:rsid w:val="0E6C34AA"/>
    <w:rsid w:val="0E87ADB9"/>
    <w:rsid w:val="0E88D6C0"/>
    <w:rsid w:val="0E895469"/>
    <w:rsid w:val="0E8B86F1"/>
    <w:rsid w:val="0E8F7331"/>
    <w:rsid w:val="0E909608"/>
    <w:rsid w:val="0E969DD4"/>
    <w:rsid w:val="0E973C0C"/>
    <w:rsid w:val="0EA12A3F"/>
    <w:rsid w:val="0EB40A98"/>
    <w:rsid w:val="0ED38A99"/>
    <w:rsid w:val="0ED88F4F"/>
    <w:rsid w:val="0ED8BFB1"/>
    <w:rsid w:val="0EE06314"/>
    <w:rsid w:val="0EEB2210"/>
    <w:rsid w:val="0F3DE498"/>
    <w:rsid w:val="0F46E099"/>
    <w:rsid w:val="0F4A0B66"/>
    <w:rsid w:val="0F5F0372"/>
    <w:rsid w:val="0F7264B9"/>
    <w:rsid w:val="0F7F1C1B"/>
    <w:rsid w:val="0F8BF41B"/>
    <w:rsid w:val="0FA637FA"/>
    <w:rsid w:val="0FB104A9"/>
    <w:rsid w:val="0FD30BB6"/>
    <w:rsid w:val="0FD957B4"/>
    <w:rsid w:val="0FDE8886"/>
    <w:rsid w:val="0FE44DF4"/>
    <w:rsid w:val="0FE6D5A8"/>
    <w:rsid w:val="0FECA24C"/>
    <w:rsid w:val="0FFE1370"/>
    <w:rsid w:val="10058F5E"/>
    <w:rsid w:val="10058F5E"/>
    <w:rsid w:val="1019AAF9"/>
    <w:rsid w:val="104ADDE8"/>
    <w:rsid w:val="104CBD08"/>
    <w:rsid w:val="10560C5D"/>
    <w:rsid w:val="1057C293"/>
    <w:rsid w:val="1066F6FD"/>
    <w:rsid w:val="106A64B1"/>
    <w:rsid w:val="1075587B"/>
    <w:rsid w:val="107A3252"/>
    <w:rsid w:val="107F6C03"/>
    <w:rsid w:val="1083DB76"/>
    <w:rsid w:val="10942E48"/>
    <w:rsid w:val="10A49AFC"/>
    <w:rsid w:val="10BB8A77"/>
    <w:rsid w:val="10D2DC0A"/>
    <w:rsid w:val="10D4D489"/>
    <w:rsid w:val="10D533A4"/>
    <w:rsid w:val="10DBE787"/>
    <w:rsid w:val="10E9907A"/>
    <w:rsid w:val="10F828FF"/>
    <w:rsid w:val="10FD66E6"/>
    <w:rsid w:val="112E1AA5"/>
    <w:rsid w:val="11324A25"/>
    <w:rsid w:val="113EDE3C"/>
    <w:rsid w:val="11411B8C"/>
    <w:rsid w:val="1168AAA9"/>
    <w:rsid w:val="116F3162"/>
    <w:rsid w:val="11BCDD4A"/>
    <w:rsid w:val="11BE21EB"/>
    <w:rsid w:val="11C375DE"/>
    <w:rsid w:val="11D85D34"/>
    <w:rsid w:val="11DE873E"/>
    <w:rsid w:val="11E4CBFD"/>
    <w:rsid w:val="1210511A"/>
    <w:rsid w:val="12210B42"/>
    <w:rsid w:val="122A3728"/>
    <w:rsid w:val="12422D30"/>
    <w:rsid w:val="124A22C1"/>
    <w:rsid w:val="1253600B"/>
    <w:rsid w:val="125B61E0"/>
    <w:rsid w:val="1268751A"/>
    <w:rsid w:val="12748BBF"/>
    <w:rsid w:val="127507B1"/>
    <w:rsid w:val="127EBB55"/>
    <w:rsid w:val="1290B9CE"/>
    <w:rsid w:val="1290B9CE"/>
    <w:rsid w:val="1297BBC9"/>
    <w:rsid w:val="12AD1DC8"/>
    <w:rsid w:val="12B79DAB"/>
    <w:rsid w:val="12BDE8A0"/>
    <w:rsid w:val="12BF2E53"/>
    <w:rsid w:val="12C30A6C"/>
    <w:rsid w:val="12C56F91"/>
    <w:rsid w:val="12C68F13"/>
    <w:rsid w:val="12D606D1"/>
    <w:rsid w:val="12D657B1"/>
    <w:rsid w:val="12E0CF1C"/>
    <w:rsid w:val="12EC289E"/>
    <w:rsid w:val="12FA0049"/>
    <w:rsid w:val="12FA0049"/>
    <w:rsid w:val="130BBA0A"/>
    <w:rsid w:val="1315AA70"/>
    <w:rsid w:val="1319840D"/>
    <w:rsid w:val="1338E7A3"/>
    <w:rsid w:val="134289C0"/>
    <w:rsid w:val="134E414F"/>
    <w:rsid w:val="1353DED7"/>
    <w:rsid w:val="136AA07D"/>
    <w:rsid w:val="1373B2A6"/>
    <w:rsid w:val="138ABD59"/>
    <w:rsid w:val="138D6DF3"/>
    <w:rsid w:val="13937C8D"/>
    <w:rsid w:val="13A84CC5"/>
    <w:rsid w:val="13AF9FA5"/>
    <w:rsid w:val="13BF3AF0"/>
    <w:rsid w:val="141AF9B8"/>
    <w:rsid w:val="144B0B51"/>
    <w:rsid w:val="144B5924"/>
    <w:rsid w:val="146545F0"/>
    <w:rsid w:val="1465D317"/>
    <w:rsid w:val="147C4A4B"/>
    <w:rsid w:val="1481F1CE"/>
    <w:rsid w:val="14874FED"/>
    <w:rsid w:val="148E2E9D"/>
    <w:rsid w:val="149AEE88"/>
    <w:rsid w:val="14A17C64"/>
    <w:rsid w:val="14BCA5BF"/>
    <w:rsid w:val="14DA3340"/>
    <w:rsid w:val="14DB7029"/>
    <w:rsid w:val="14E046F7"/>
    <w:rsid w:val="14E070C1"/>
    <w:rsid w:val="14F20F4F"/>
    <w:rsid w:val="15317FDD"/>
    <w:rsid w:val="1536093A"/>
    <w:rsid w:val="1536B1B8"/>
    <w:rsid w:val="153820EE"/>
    <w:rsid w:val="1566D7BB"/>
    <w:rsid w:val="156DF27B"/>
    <w:rsid w:val="1594B325"/>
    <w:rsid w:val="15AE5E63"/>
    <w:rsid w:val="15B1F526"/>
    <w:rsid w:val="15B7B438"/>
    <w:rsid w:val="15C8EBBA"/>
    <w:rsid w:val="15CB7C80"/>
    <w:rsid w:val="15E84CF0"/>
    <w:rsid w:val="15EF3841"/>
    <w:rsid w:val="160677D7"/>
    <w:rsid w:val="160BF84A"/>
    <w:rsid w:val="164AD95B"/>
    <w:rsid w:val="1662ED0F"/>
    <w:rsid w:val="166771D5"/>
    <w:rsid w:val="166A3E3E"/>
    <w:rsid w:val="166A3E3E"/>
    <w:rsid w:val="167110F6"/>
    <w:rsid w:val="167BB24B"/>
    <w:rsid w:val="16890919"/>
    <w:rsid w:val="168EA6E0"/>
    <w:rsid w:val="169B7836"/>
    <w:rsid w:val="16C8700E"/>
    <w:rsid w:val="16D2E65B"/>
    <w:rsid w:val="16D7A3F7"/>
    <w:rsid w:val="16D83435"/>
    <w:rsid w:val="16D87497"/>
    <w:rsid w:val="16E6098B"/>
    <w:rsid w:val="16ED9E4F"/>
    <w:rsid w:val="16EDB534"/>
    <w:rsid w:val="17068153"/>
    <w:rsid w:val="1713A399"/>
    <w:rsid w:val="17179554"/>
    <w:rsid w:val="171925F7"/>
    <w:rsid w:val="1737D034"/>
    <w:rsid w:val="1740E864"/>
    <w:rsid w:val="1740E864"/>
    <w:rsid w:val="174D2939"/>
    <w:rsid w:val="17511735"/>
    <w:rsid w:val="1767EE63"/>
    <w:rsid w:val="17717044"/>
    <w:rsid w:val="177CA4CA"/>
    <w:rsid w:val="177CA4CA"/>
    <w:rsid w:val="177CC15D"/>
    <w:rsid w:val="1788643C"/>
    <w:rsid w:val="17900987"/>
    <w:rsid w:val="1799EA00"/>
    <w:rsid w:val="17A56513"/>
    <w:rsid w:val="17ABED1C"/>
    <w:rsid w:val="17B24044"/>
    <w:rsid w:val="17BA6F76"/>
    <w:rsid w:val="17D67586"/>
    <w:rsid w:val="17DA470D"/>
    <w:rsid w:val="17DB3DEE"/>
    <w:rsid w:val="17DC26F9"/>
    <w:rsid w:val="17DD4522"/>
    <w:rsid w:val="17DFA350"/>
    <w:rsid w:val="17F90C4F"/>
    <w:rsid w:val="1825C1E5"/>
    <w:rsid w:val="183F5811"/>
    <w:rsid w:val="184976AA"/>
    <w:rsid w:val="184976AA"/>
    <w:rsid w:val="184B1122"/>
    <w:rsid w:val="18538011"/>
    <w:rsid w:val="185B1590"/>
    <w:rsid w:val="186CE817"/>
    <w:rsid w:val="186DA60F"/>
    <w:rsid w:val="18725058"/>
    <w:rsid w:val="1873F3AE"/>
    <w:rsid w:val="1884E20E"/>
    <w:rsid w:val="18887641"/>
    <w:rsid w:val="188A1ACA"/>
    <w:rsid w:val="188A8DC4"/>
    <w:rsid w:val="189EE119"/>
    <w:rsid w:val="18B3478A"/>
    <w:rsid w:val="18B5285A"/>
    <w:rsid w:val="18E38AF8"/>
    <w:rsid w:val="18E533C9"/>
    <w:rsid w:val="18F11C52"/>
    <w:rsid w:val="18F2160F"/>
    <w:rsid w:val="18F2160F"/>
    <w:rsid w:val="18F31243"/>
    <w:rsid w:val="18F50A71"/>
    <w:rsid w:val="18F5D2CD"/>
    <w:rsid w:val="1901D6B0"/>
    <w:rsid w:val="1911EFBA"/>
    <w:rsid w:val="191F1A15"/>
    <w:rsid w:val="192D30CF"/>
    <w:rsid w:val="1935841E"/>
    <w:rsid w:val="1955DCF3"/>
    <w:rsid w:val="195626BF"/>
    <w:rsid w:val="195C9D6C"/>
    <w:rsid w:val="196208BA"/>
    <w:rsid w:val="1967F299"/>
    <w:rsid w:val="198BF288"/>
    <w:rsid w:val="19B8ABF2"/>
    <w:rsid w:val="19C73358"/>
    <w:rsid w:val="19C73358"/>
    <w:rsid w:val="1A007C88"/>
    <w:rsid w:val="1A0364F2"/>
    <w:rsid w:val="1A147BB3"/>
    <w:rsid w:val="1A21B40F"/>
    <w:rsid w:val="1A2BF3FB"/>
    <w:rsid w:val="1A389723"/>
    <w:rsid w:val="1A3AFEEB"/>
    <w:rsid w:val="1A3D6BDB"/>
    <w:rsid w:val="1A565456"/>
    <w:rsid w:val="1A5752A3"/>
    <w:rsid w:val="1A6652A3"/>
    <w:rsid w:val="1AB4BF32"/>
    <w:rsid w:val="1ABFB29E"/>
    <w:rsid w:val="1AE1E093"/>
    <w:rsid w:val="1AE4464F"/>
    <w:rsid w:val="1AF86A5D"/>
    <w:rsid w:val="1B056F11"/>
    <w:rsid w:val="1B241E52"/>
    <w:rsid w:val="1B3016AF"/>
    <w:rsid w:val="1B5FD105"/>
    <w:rsid w:val="1B6880A4"/>
    <w:rsid w:val="1B6FEF39"/>
    <w:rsid w:val="1B704B9A"/>
    <w:rsid w:val="1B97337F"/>
    <w:rsid w:val="1B9CEA45"/>
    <w:rsid w:val="1BA643BF"/>
    <w:rsid w:val="1BA821C6"/>
    <w:rsid w:val="1BABAB30"/>
    <w:rsid w:val="1BC3E2A7"/>
    <w:rsid w:val="1BC40F02"/>
    <w:rsid w:val="1BC9EEDF"/>
    <w:rsid w:val="1BD633AB"/>
    <w:rsid w:val="1BD633AB"/>
    <w:rsid w:val="1BDC1021"/>
    <w:rsid w:val="1BE1B929"/>
    <w:rsid w:val="1BE9D644"/>
    <w:rsid w:val="1BEA69C8"/>
    <w:rsid w:val="1BEDA9E1"/>
    <w:rsid w:val="1C1E6EA2"/>
    <w:rsid w:val="1C287622"/>
    <w:rsid w:val="1C2CD01C"/>
    <w:rsid w:val="1C30ADC0"/>
    <w:rsid w:val="1C4C81B7"/>
    <w:rsid w:val="1C72F80E"/>
    <w:rsid w:val="1C753F0D"/>
    <w:rsid w:val="1C8433BD"/>
    <w:rsid w:val="1CA2E387"/>
    <w:rsid w:val="1CCCEC9C"/>
    <w:rsid w:val="1CE7BA41"/>
    <w:rsid w:val="1CE86B0A"/>
    <w:rsid w:val="1CF37AFE"/>
    <w:rsid w:val="1CF49414"/>
    <w:rsid w:val="1CF7E5C8"/>
    <w:rsid w:val="1D478A0D"/>
    <w:rsid w:val="1D636EEE"/>
    <w:rsid w:val="1D71EDD3"/>
    <w:rsid w:val="1D9DF07D"/>
    <w:rsid w:val="1DB3BD0C"/>
    <w:rsid w:val="1DE05E19"/>
    <w:rsid w:val="1DE34161"/>
    <w:rsid w:val="1DF0E03D"/>
    <w:rsid w:val="1DFE6F1C"/>
    <w:rsid w:val="1E02F486"/>
    <w:rsid w:val="1E1E4AEA"/>
    <w:rsid w:val="1E25DF05"/>
    <w:rsid w:val="1E2E85F4"/>
    <w:rsid w:val="1E6030C8"/>
    <w:rsid w:val="1E6CADA2"/>
    <w:rsid w:val="1E75B079"/>
    <w:rsid w:val="1E78BE6A"/>
    <w:rsid w:val="1E8B5158"/>
    <w:rsid w:val="1EA0FE09"/>
    <w:rsid w:val="1EB5E1ED"/>
    <w:rsid w:val="1EBFD01F"/>
    <w:rsid w:val="1ED56FEE"/>
    <w:rsid w:val="1ED717FD"/>
    <w:rsid w:val="1EE70833"/>
    <w:rsid w:val="1F0C2132"/>
    <w:rsid w:val="1F2FB657"/>
    <w:rsid w:val="1F39056F"/>
    <w:rsid w:val="1F42CF70"/>
    <w:rsid w:val="1F47F60C"/>
    <w:rsid w:val="1F47F60C"/>
    <w:rsid w:val="1F612935"/>
    <w:rsid w:val="1F8B6CAD"/>
    <w:rsid w:val="1F8EF378"/>
    <w:rsid w:val="1FA20F46"/>
    <w:rsid w:val="1FA20F46"/>
    <w:rsid w:val="1FA464E7"/>
    <w:rsid w:val="1FBBF9BC"/>
    <w:rsid w:val="1FD38388"/>
    <w:rsid w:val="1FD4FA29"/>
    <w:rsid w:val="1FE39392"/>
    <w:rsid w:val="1FF29181"/>
    <w:rsid w:val="1FFC7693"/>
    <w:rsid w:val="20069CEE"/>
    <w:rsid w:val="200A4CDF"/>
    <w:rsid w:val="200ABD19"/>
    <w:rsid w:val="2012E775"/>
    <w:rsid w:val="203286C8"/>
    <w:rsid w:val="204BAA87"/>
    <w:rsid w:val="204CD141"/>
    <w:rsid w:val="20545CAF"/>
    <w:rsid w:val="20575845"/>
    <w:rsid w:val="2063B219"/>
    <w:rsid w:val="206D5EB7"/>
    <w:rsid w:val="207826F2"/>
    <w:rsid w:val="20851BFC"/>
    <w:rsid w:val="20B7F6CD"/>
    <w:rsid w:val="20B84B57"/>
    <w:rsid w:val="20F9B048"/>
    <w:rsid w:val="210DDE41"/>
    <w:rsid w:val="21384696"/>
    <w:rsid w:val="213E1BA6"/>
    <w:rsid w:val="21431D26"/>
    <w:rsid w:val="2145CA5B"/>
    <w:rsid w:val="218731F8"/>
    <w:rsid w:val="218B854D"/>
    <w:rsid w:val="219A502E"/>
    <w:rsid w:val="219E8496"/>
    <w:rsid w:val="21A72616"/>
    <w:rsid w:val="21AB1E4A"/>
    <w:rsid w:val="21B1D591"/>
    <w:rsid w:val="21B56AD0"/>
    <w:rsid w:val="21BBD80C"/>
    <w:rsid w:val="21C2C685"/>
    <w:rsid w:val="21D1D623"/>
    <w:rsid w:val="21D79096"/>
    <w:rsid w:val="21F289FC"/>
    <w:rsid w:val="22099DF3"/>
    <w:rsid w:val="2218B96E"/>
    <w:rsid w:val="22378DEA"/>
    <w:rsid w:val="224AEE6A"/>
    <w:rsid w:val="224EDB2C"/>
    <w:rsid w:val="225910AD"/>
    <w:rsid w:val="2264A0DA"/>
    <w:rsid w:val="22760683"/>
    <w:rsid w:val="227ADAF8"/>
    <w:rsid w:val="227EC081"/>
    <w:rsid w:val="2289033A"/>
    <w:rsid w:val="22A6DB64"/>
    <w:rsid w:val="22AC1AAD"/>
    <w:rsid w:val="22B4DBA6"/>
    <w:rsid w:val="22C15829"/>
    <w:rsid w:val="22EB803E"/>
    <w:rsid w:val="22EE8F37"/>
    <w:rsid w:val="2313FA75"/>
    <w:rsid w:val="2317EFBD"/>
    <w:rsid w:val="2319E20C"/>
    <w:rsid w:val="231A202F"/>
    <w:rsid w:val="232BD8D4"/>
    <w:rsid w:val="234BDB5B"/>
    <w:rsid w:val="23544965"/>
    <w:rsid w:val="23567084"/>
    <w:rsid w:val="2357CFE9"/>
    <w:rsid w:val="236529A8"/>
    <w:rsid w:val="236CE830"/>
    <w:rsid w:val="2379EFFF"/>
    <w:rsid w:val="237A8E2D"/>
    <w:rsid w:val="238BAE91"/>
    <w:rsid w:val="2391AD45"/>
    <w:rsid w:val="239881A4"/>
    <w:rsid w:val="23BD1736"/>
    <w:rsid w:val="23CEDEDD"/>
    <w:rsid w:val="23D10D7E"/>
    <w:rsid w:val="23D1DCC7"/>
    <w:rsid w:val="23E96ED1"/>
    <w:rsid w:val="2401CAEE"/>
    <w:rsid w:val="2402B926"/>
    <w:rsid w:val="2402DEA0"/>
    <w:rsid w:val="240A42BB"/>
    <w:rsid w:val="240C02B7"/>
    <w:rsid w:val="241AD5CC"/>
    <w:rsid w:val="241C22B3"/>
    <w:rsid w:val="24204976"/>
    <w:rsid w:val="242A70A8"/>
    <w:rsid w:val="2443D2B1"/>
    <w:rsid w:val="2443DE23"/>
    <w:rsid w:val="244D3660"/>
    <w:rsid w:val="244FE90D"/>
    <w:rsid w:val="246B3ED6"/>
    <w:rsid w:val="246CFEC7"/>
    <w:rsid w:val="246EA985"/>
    <w:rsid w:val="248415BB"/>
    <w:rsid w:val="248B45B6"/>
    <w:rsid w:val="24B08167"/>
    <w:rsid w:val="24CAE1C4"/>
    <w:rsid w:val="24D6E602"/>
    <w:rsid w:val="24DCA69A"/>
    <w:rsid w:val="24E16814"/>
    <w:rsid w:val="24E16814"/>
    <w:rsid w:val="24E98274"/>
    <w:rsid w:val="24FA21E4"/>
    <w:rsid w:val="2505F7C5"/>
    <w:rsid w:val="250DF33A"/>
    <w:rsid w:val="251F5998"/>
    <w:rsid w:val="25203ABF"/>
    <w:rsid w:val="2524A621"/>
    <w:rsid w:val="252FFF08"/>
    <w:rsid w:val="253991D2"/>
    <w:rsid w:val="254BE676"/>
    <w:rsid w:val="25691175"/>
    <w:rsid w:val="256EF055"/>
    <w:rsid w:val="257326D4"/>
    <w:rsid w:val="259250D2"/>
    <w:rsid w:val="2599BFA5"/>
    <w:rsid w:val="25A7CC1C"/>
    <w:rsid w:val="25A8552A"/>
    <w:rsid w:val="25AACFE0"/>
    <w:rsid w:val="25B96CDB"/>
    <w:rsid w:val="25BD54EC"/>
    <w:rsid w:val="25BE0913"/>
    <w:rsid w:val="25C90796"/>
    <w:rsid w:val="25CB6B79"/>
    <w:rsid w:val="25CE7218"/>
    <w:rsid w:val="25F3A5A4"/>
    <w:rsid w:val="25F692E9"/>
    <w:rsid w:val="2612EFA0"/>
    <w:rsid w:val="2612EFA0"/>
    <w:rsid w:val="261907CD"/>
    <w:rsid w:val="261A332E"/>
    <w:rsid w:val="261D1235"/>
    <w:rsid w:val="26226814"/>
    <w:rsid w:val="26226814"/>
    <w:rsid w:val="262FB7CA"/>
    <w:rsid w:val="263A0C61"/>
    <w:rsid w:val="265CC675"/>
    <w:rsid w:val="265CC675"/>
    <w:rsid w:val="2666E28E"/>
    <w:rsid w:val="267B0226"/>
    <w:rsid w:val="2681D704"/>
    <w:rsid w:val="2689D21E"/>
    <w:rsid w:val="269CF28C"/>
    <w:rsid w:val="26B5B20C"/>
    <w:rsid w:val="26B9964D"/>
    <w:rsid w:val="26D8C155"/>
    <w:rsid w:val="26F1118E"/>
    <w:rsid w:val="26F76D5F"/>
    <w:rsid w:val="26F76D5F"/>
    <w:rsid w:val="27041B62"/>
    <w:rsid w:val="27119FF1"/>
    <w:rsid w:val="271D74C0"/>
    <w:rsid w:val="2728ECB0"/>
    <w:rsid w:val="27306365"/>
    <w:rsid w:val="275CC158"/>
    <w:rsid w:val="27A47163"/>
    <w:rsid w:val="27A47163"/>
    <w:rsid w:val="27A97E82"/>
    <w:rsid w:val="27B6AC15"/>
    <w:rsid w:val="27BDBC00"/>
    <w:rsid w:val="27BEEAF7"/>
    <w:rsid w:val="27CCE1B4"/>
    <w:rsid w:val="2819FEEA"/>
    <w:rsid w:val="281A9B59"/>
    <w:rsid w:val="28336A9A"/>
    <w:rsid w:val="28373A15"/>
    <w:rsid w:val="283992A0"/>
    <w:rsid w:val="2848B397"/>
    <w:rsid w:val="2853F42B"/>
    <w:rsid w:val="285E5F4F"/>
    <w:rsid w:val="285F41A0"/>
    <w:rsid w:val="2863E705"/>
    <w:rsid w:val="28677470"/>
    <w:rsid w:val="2880F2D7"/>
    <w:rsid w:val="28840FC6"/>
    <w:rsid w:val="288EB284"/>
    <w:rsid w:val="28A15749"/>
    <w:rsid w:val="28B42C37"/>
    <w:rsid w:val="28BF927A"/>
    <w:rsid w:val="28CCBF11"/>
    <w:rsid w:val="28E8FBDE"/>
    <w:rsid w:val="290129B3"/>
    <w:rsid w:val="2905223B"/>
    <w:rsid w:val="290D6434"/>
    <w:rsid w:val="291180F7"/>
    <w:rsid w:val="2923F6AF"/>
    <w:rsid w:val="292D1E4E"/>
    <w:rsid w:val="29365D04"/>
    <w:rsid w:val="293CB183"/>
    <w:rsid w:val="29453BE9"/>
    <w:rsid w:val="2945565C"/>
    <w:rsid w:val="29591CDA"/>
    <w:rsid w:val="29703EA2"/>
    <w:rsid w:val="299107E5"/>
    <w:rsid w:val="2997DB6F"/>
    <w:rsid w:val="29A975A8"/>
    <w:rsid w:val="29C1B32C"/>
    <w:rsid w:val="29C6AB68"/>
    <w:rsid w:val="29EE232B"/>
    <w:rsid w:val="29EE232B"/>
    <w:rsid w:val="29F1AA9F"/>
    <w:rsid w:val="29FAF745"/>
    <w:rsid w:val="29FEC4A9"/>
    <w:rsid w:val="2A0A48CD"/>
    <w:rsid w:val="2A3C368B"/>
    <w:rsid w:val="2A41F340"/>
    <w:rsid w:val="2A4CA6D5"/>
    <w:rsid w:val="2A4CAFF9"/>
    <w:rsid w:val="2A539356"/>
    <w:rsid w:val="2A7ED770"/>
    <w:rsid w:val="2A8E463C"/>
    <w:rsid w:val="2AB2CE05"/>
    <w:rsid w:val="2AB56588"/>
    <w:rsid w:val="2ABB2603"/>
    <w:rsid w:val="2ABEC48E"/>
    <w:rsid w:val="2AC12299"/>
    <w:rsid w:val="2AE221BA"/>
    <w:rsid w:val="2AEA8AA4"/>
    <w:rsid w:val="2B0C5C20"/>
    <w:rsid w:val="2B3A0C41"/>
    <w:rsid w:val="2B455D28"/>
    <w:rsid w:val="2B56A76B"/>
    <w:rsid w:val="2B56F657"/>
    <w:rsid w:val="2B6E0206"/>
    <w:rsid w:val="2B77CE0C"/>
    <w:rsid w:val="2B782191"/>
    <w:rsid w:val="2B7993D1"/>
    <w:rsid w:val="2B7B3180"/>
    <w:rsid w:val="2B8B89FE"/>
    <w:rsid w:val="2B90BF0C"/>
    <w:rsid w:val="2B9145F4"/>
    <w:rsid w:val="2B9FB190"/>
    <w:rsid w:val="2BBA16DC"/>
    <w:rsid w:val="2BBDC591"/>
    <w:rsid w:val="2BC44338"/>
    <w:rsid w:val="2BC833B3"/>
    <w:rsid w:val="2BCCFC0E"/>
    <w:rsid w:val="2C009F67"/>
    <w:rsid w:val="2C1138C5"/>
    <w:rsid w:val="2C2F1D74"/>
    <w:rsid w:val="2C32B247"/>
    <w:rsid w:val="2C64E1B5"/>
    <w:rsid w:val="2C68E5E7"/>
    <w:rsid w:val="2C806853"/>
    <w:rsid w:val="2C89F1A1"/>
    <w:rsid w:val="2CA98532"/>
    <w:rsid w:val="2CB3D752"/>
    <w:rsid w:val="2CBAD6D8"/>
    <w:rsid w:val="2CECB761"/>
    <w:rsid w:val="2D002EA4"/>
    <w:rsid w:val="2D0BE138"/>
    <w:rsid w:val="2D0E37A0"/>
    <w:rsid w:val="2D2B1ABE"/>
    <w:rsid w:val="2D3A0A94"/>
    <w:rsid w:val="2D58630B"/>
    <w:rsid w:val="2D5D4660"/>
    <w:rsid w:val="2D5D9666"/>
    <w:rsid w:val="2D647BD6"/>
    <w:rsid w:val="2D71893A"/>
    <w:rsid w:val="2D742DEE"/>
    <w:rsid w:val="2DA546FF"/>
    <w:rsid w:val="2DB0D49A"/>
    <w:rsid w:val="2DB8EA67"/>
    <w:rsid w:val="2DBA1D05"/>
    <w:rsid w:val="2DC3D5F1"/>
    <w:rsid w:val="2DC9D30A"/>
    <w:rsid w:val="2DCBA744"/>
    <w:rsid w:val="2DD5CC77"/>
    <w:rsid w:val="2DDE6641"/>
    <w:rsid w:val="2DF26C7B"/>
    <w:rsid w:val="2DF32A7B"/>
    <w:rsid w:val="2E0EBBC1"/>
    <w:rsid w:val="2E123D15"/>
    <w:rsid w:val="2E208772"/>
    <w:rsid w:val="2E24CA9B"/>
    <w:rsid w:val="2E2ED54E"/>
    <w:rsid w:val="2E334B11"/>
    <w:rsid w:val="2E42F77B"/>
    <w:rsid w:val="2E6CA3ED"/>
    <w:rsid w:val="2E721019"/>
    <w:rsid w:val="2E72169D"/>
    <w:rsid w:val="2E8AD0A6"/>
    <w:rsid w:val="2E9DA210"/>
    <w:rsid w:val="2EAA10A0"/>
    <w:rsid w:val="2EB7CE0A"/>
    <w:rsid w:val="2EBCF17E"/>
    <w:rsid w:val="2EC50458"/>
    <w:rsid w:val="2ECAF497"/>
    <w:rsid w:val="2ED7A238"/>
    <w:rsid w:val="2EE590CC"/>
    <w:rsid w:val="2EE5E1CF"/>
    <w:rsid w:val="2EEA05A2"/>
    <w:rsid w:val="2F04AC7B"/>
    <w:rsid w:val="2F0CEFB3"/>
    <w:rsid w:val="2F0FDAD5"/>
    <w:rsid w:val="2F3A0B43"/>
    <w:rsid w:val="2F3F3164"/>
    <w:rsid w:val="2F43C1C9"/>
    <w:rsid w:val="2F43C1C9"/>
    <w:rsid w:val="2F47910F"/>
    <w:rsid w:val="2F5ED9E6"/>
    <w:rsid w:val="2F6457A6"/>
    <w:rsid w:val="2F72D327"/>
    <w:rsid w:val="2F7DDF43"/>
    <w:rsid w:val="2F7DDF43"/>
    <w:rsid w:val="2F85B3B3"/>
    <w:rsid w:val="2FB82054"/>
    <w:rsid w:val="2FC41373"/>
    <w:rsid w:val="2FCC530C"/>
    <w:rsid w:val="2FCD49E4"/>
    <w:rsid w:val="2FD7EF6D"/>
    <w:rsid w:val="2FDD6940"/>
    <w:rsid w:val="2FE04C27"/>
    <w:rsid w:val="2FE7621C"/>
    <w:rsid w:val="3042EAE3"/>
    <w:rsid w:val="304476FF"/>
    <w:rsid w:val="30468C62"/>
    <w:rsid w:val="3055F1FD"/>
    <w:rsid w:val="30569D03"/>
    <w:rsid w:val="3080DC20"/>
    <w:rsid w:val="30848830"/>
    <w:rsid w:val="3098FBC0"/>
    <w:rsid w:val="30A775E3"/>
    <w:rsid w:val="30A775E3"/>
    <w:rsid w:val="30BC3A4F"/>
    <w:rsid w:val="30BC3A4F"/>
    <w:rsid w:val="30CBCF14"/>
    <w:rsid w:val="30CBCF14"/>
    <w:rsid w:val="30DA3DAF"/>
    <w:rsid w:val="30DC1CCF"/>
    <w:rsid w:val="30FD8117"/>
    <w:rsid w:val="3115864A"/>
    <w:rsid w:val="3117C9E9"/>
    <w:rsid w:val="311DAD30"/>
    <w:rsid w:val="31273035"/>
    <w:rsid w:val="312B3495"/>
    <w:rsid w:val="314BE814"/>
    <w:rsid w:val="314EBAC4"/>
    <w:rsid w:val="3151E935"/>
    <w:rsid w:val="316282DA"/>
    <w:rsid w:val="317C0C02"/>
    <w:rsid w:val="317C1EC7"/>
    <w:rsid w:val="317CFDC7"/>
    <w:rsid w:val="317CFDC7"/>
    <w:rsid w:val="3180F62E"/>
    <w:rsid w:val="31A4F43F"/>
    <w:rsid w:val="31A54F5A"/>
    <w:rsid w:val="31A5B676"/>
    <w:rsid w:val="31A5D250"/>
    <w:rsid w:val="31B29CB7"/>
    <w:rsid w:val="31B843AD"/>
    <w:rsid w:val="31BCD669"/>
    <w:rsid w:val="31C8FF09"/>
    <w:rsid w:val="31F007DE"/>
    <w:rsid w:val="32035528"/>
    <w:rsid w:val="320E61F9"/>
    <w:rsid w:val="32352139"/>
    <w:rsid w:val="3240D4A0"/>
    <w:rsid w:val="32482796"/>
    <w:rsid w:val="32487B83"/>
    <w:rsid w:val="324C408A"/>
    <w:rsid w:val="3259EF6F"/>
    <w:rsid w:val="32684F04"/>
    <w:rsid w:val="328A09DC"/>
    <w:rsid w:val="32CCC9F5"/>
    <w:rsid w:val="32F5D68E"/>
    <w:rsid w:val="32F87BD6"/>
    <w:rsid w:val="32FB9F64"/>
    <w:rsid w:val="32FE328D"/>
    <w:rsid w:val="331C9CBF"/>
    <w:rsid w:val="33508263"/>
    <w:rsid w:val="335BBB0A"/>
    <w:rsid w:val="335E5E82"/>
    <w:rsid w:val="3361D860"/>
    <w:rsid w:val="336390CD"/>
    <w:rsid w:val="336CE393"/>
    <w:rsid w:val="3373EF97"/>
    <w:rsid w:val="3382142B"/>
    <w:rsid w:val="33A2D823"/>
    <w:rsid w:val="33A7C7EE"/>
    <w:rsid w:val="33B801E0"/>
    <w:rsid w:val="33DE7280"/>
    <w:rsid w:val="33E23DDA"/>
    <w:rsid w:val="33E5172E"/>
    <w:rsid w:val="33EEA28F"/>
    <w:rsid w:val="33FED7E8"/>
    <w:rsid w:val="3423A8C5"/>
    <w:rsid w:val="34340ADB"/>
    <w:rsid w:val="347005C9"/>
    <w:rsid w:val="34718B2A"/>
    <w:rsid w:val="3477E7B8"/>
    <w:rsid w:val="348C9845"/>
    <w:rsid w:val="348F14FD"/>
    <w:rsid w:val="349AFD27"/>
    <w:rsid w:val="34AFB117"/>
    <w:rsid w:val="34BE7390"/>
    <w:rsid w:val="34BFE7C1"/>
    <w:rsid w:val="34D0DF3D"/>
    <w:rsid w:val="34D204B9"/>
    <w:rsid w:val="34D28351"/>
    <w:rsid w:val="34E90481"/>
    <w:rsid w:val="350C4CE8"/>
    <w:rsid w:val="351DA7A3"/>
    <w:rsid w:val="352AE131"/>
    <w:rsid w:val="355F5865"/>
    <w:rsid w:val="356C8FD0"/>
    <w:rsid w:val="35782636"/>
    <w:rsid w:val="357E28C5"/>
    <w:rsid w:val="35999E23"/>
    <w:rsid w:val="35C158E0"/>
    <w:rsid w:val="35C158E0"/>
    <w:rsid w:val="35C50034"/>
    <w:rsid w:val="35E05417"/>
    <w:rsid w:val="35EDE63A"/>
    <w:rsid w:val="35EE4F42"/>
    <w:rsid w:val="362A0D47"/>
    <w:rsid w:val="3641B230"/>
    <w:rsid w:val="3646689C"/>
    <w:rsid w:val="364B2169"/>
    <w:rsid w:val="3653CD24"/>
    <w:rsid w:val="3667B532"/>
    <w:rsid w:val="366A4FD3"/>
    <w:rsid w:val="366B159F"/>
    <w:rsid w:val="366D8C42"/>
    <w:rsid w:val="366D8C42"/>
    <w:rsid w:val="3671606E"/>
    <w:rsid w:val="367BD9C5"/>
    <w:rsid w:val="3681AC02"/>
    <w:rsid w:val="368B2AF8"/>
    <w:rsid w:val="368DC30D"/>
    <w:rsid w:val="36A1B0B9"/>
    <w:rsid w:val="36AFECEA"/>
    <w:rsid w:val="36B49ED2"/>
    <w:rsid w:val="36C98294"/>
    <w:rsid w:val="36C98294"/>
    <w:rsid w:val="36D0B24F"/>
    <w:rsid w:val="36D4EF09"/>
    <w:rsid w:val="36DE37C7"/>
    <w:rsid w:val="36E07D6C"/>
    <w:rsid w:val="36EEA388"/>
    <w:rsid w:val="36F22A14"/>
    <w:rsid w:val="36F24F27"/>
    <w:rsid w:val="36FB3F64"/>
    <w:rsid w:val="37048264"/>
    <w:rsid w:val="3711549F"/>
    <w:rsid w:val="3711A561"/>
    <w:rsid w:val="3728DDD5"/>
    <w:rsid w:val="3728DDD5"/>
    <w:rsid w:val="373CE6EB"/>
    <w:rsid w:val="373DFD9D"/>
    <w:rsid w:val="374D908B"/>
    <w:rsid w:val="37655519"/>
    <w:rsid w:val="376F1F3D"/>
    <w:rsid w:val="377B2A25"/>
    <w:rsid w:val="378D6E19"/>
    <w:rsid w:val="3793C9D2"/>
    <w:rsid w:val="379E3290"/>
    <w:rsid w:val="37B278BE"/>
    <w:rsid w:val="37C67B89"/>
    <w:rsid w:val="37D36F73"/>
    <w:rsid w:val="37F975D7"/>
    <w:rsid w:val="37F9A694"/>
    <w:rsid w:val="38013072"/>
    <w:rsid w:val="38015D59"/>
    <w:rsid w:val="3802F0EA"/>
    <w:rsid w:val="383AA075"/>
    <w:rsid w:val="383B693D"/>
    <w:rsid w:val="383F9C54"/>
    <w:rsid w:val="3851CCFC"/>
    <w:rsid w:val="385E1CAC"/>
    <w:rsid w:val="38687EDD"/>
    <w:rsid w:val="387F21FC"/>
    <w:rsid w:val="3886BA0B"/>
    <w:rsid w:val="3888A82A"/>
    <w:rsid w:val="38A5E1AC"/>
    <w:rsid w:val="38AED3BA"/>
    <w:rsid w:val="38C9017A"/>
    <w:rsid w:val="38CA3D7C"/>
    <w:rsid w:val="38CCE3DD"/>
    <w:rsid w:val="38DB4E5B"/>
    <w:rsid w:val="38FE43E3"/>
    <w:rsid w:val="390FF94B"/>
    <w:rsid w:val="391314A6"/>
    <w:rsid w:val="39341BD6"/>
    <w:rsid w:val="39341BD6"/>
    <w:rsid w:val="394BF310"/>
    <w:rsid w:val="395BC611"/>
    <w:rsid w:val="3997F5B2"/>
    <w:rsid w:val="39B0A1BD"/>
    <w:rsid w:val="39BFE2EA"/>
    <w:rsid w:val="39CF5C52"/>
    <w:rsid w:val="39D21683"/>
    <w:rsid w:val="39E0D7A4"/>
    <w:rsid w:val="39E0D7A4"/>
    <w:rsid w:val="39F0581F"/>
    <w:rsid w:val="39F6454D"/>
    <w:rsid w:val="3A03941F"/>
    <w:rsid w:val="3A109A51"/>
    <w:rsid w:val="3A150A3B"/>
    <w:rsid w:val="3A195F4B"/>
    <w:rsid w:val="3A5668BB"/>
    <w:rsid w:val="3A589097"/>
    <w:rsid w:val="3A589097"/>
    <w:rsid w:val="3A5B29DB"/>
    <w:rsid w:val="3A695D5D"/>
    <w:rsid w:val="3A6B352F"/>
    <w:rsid w:val="3A6E8453"/>
    <w:rsid w:val="3A7234AB"/>
    <w:rsid w:val="3A7B02E0"/>
    <w:rsid w:val="3AA56D85"/>
    <w:rsid w:val="3AA9EA8A"/>
    <w:rsid w:val="3AC3A5CD"/>
    <w:rsid w:val="3AC6ED4A"/>
    <w:rsid w:val="3AD7BB80"/>
    <w:rsid w:val="3ADA57F3"/>
    <w:rsid w:val="3ADB883A"/>
    <w:rsid w:val="3AF174C4"/>
    <w:rsid w:val="3AF87C10"/>
    <w:rsid w:val="3B01A21C"/>
    <w:rsid w:val="3B3450BA"/>
    <w:rsid w:val="3B398C0D"/>
    <w:rsid w:val="3B3BBC37"/>
    <w:rsid w:val="3B40D1EF"/>
    <w:rsid w:val="3B452DE0"/>
    <w:rsid w:val="3B47A913"/>
    <w:rsid w:val="3B4ADACD"/>
    <w:rsid w:val="3B4B7D7F"/>
    <w:rsid w:val="3B539663"/>
    <w:rsid w:val="3B701B67"/>
    <w:rsid w:val="3B83773B"/>
    <w:rsid w:val="3B83773B"/>
    <w:rsid w:val="3B842118"/>
    <w:rsid w:val="3B851EFD"/>
    <w:rsid w:val="3B86B538"/>
    <w:rsid w:val="3BAE91C7"/>
    <w:rsid w:val="3BBD81E8"/>
    <w:rsid w:val="3BC11EDD"/>
    <w:rsid w:val="3BCDDEFF"/>
    <w:rsid w:val="3BD806E3"/>
    <w:rsid w:val="3BE6AD6F"/>
    <w:rsid w:val="3BF44D30"/>
    <w:rsid w:val="3BF77135"/>
    <w:rsid w:val="3BF8F7F2"/>
    <w:rsid w:val="3C0C3D74"/>
    <w:rsid w:val="3C1E8E56"/>
    <w:rsid w:val="3C268363"/>
    <w:rsid w:val="3C29853C"/>
    <w:rsid w:val="3C29853C"/>
    <w:rsid w:val="3C2AE0B4"/>
    <w:rsid w:val="3C2B2EBD"/>
    <w:rsid w:val="3C360909"/>
    <w:rsid w:val="3C42732E"/>
    <w:rsid w:val="3C4B55AC"/>
    <w:rsid w:val="3C54FE3D"/>
    <w:rsid w:val="3C594ECE"/>
    <w:rsid w:val="3C5EA448"/>
    <w:rsid w:val="3C758A7F"/>
    <w:rsid w:val="3C77D45A"/>
    <w:rsid w:val="3C932F9C"/>
    <w:rsid w:val="3C932F9C"/>
    <w:rsid w:val="3C979577"/>
    <w:rsid w:val="3C9E5B92"/>
    <w:rsid w:val="3CA02918"/>
    <w:rsid w:val="3CA0FEA2"/>
    <w:rsid w:val="3CA707DB"/>
    <w:rsid w:val="3CBF6AF3"/>
    <w:rsid w:val="3CCA56AA"/>
    <w:rsid w:val="3CCCB8D6"/>
    <w:rsid w:val="3CF78D70"/>
    <w:rsid w:val="3CF78D70"/>
    <w:rsid w:val="3D007169"/>
    <w:rsid w:val="3D144C4D"/>
    <w:rsid w:val="3D1C21E4"/>
    <w:rsid w:val="3D371B83"/>
    <w:rsid w:val="3D4021CD"/>
    <w:rsid w:val="3D408DCD"/>
    <w:rsid w:val="3D4A29BC"/>
    <w:rsid w:val="3D4FE9E7"/>
    <w:rsid w:val="3D57AD41"/>
    <w:rsid w:val="3D5F8040"/>
    <w:rsid w:val="3D638487"/>
    <w:rsid w:val="3D768761"/>
    <w:rsid w:val="3D88AB1F"/>
    <w:rsid w:val="3DA9E8C2"/>
    <w:rsid w:val="3DAEA45E"/>
    <w:rsid w:val="3DECA6D1"/>
    <w:rsid w:val="3DEE1F6A"/>
    <w:rsid w:val="3DF4CC2B"/>
    <w:rsid w:val="3DF81541"/>
    <w:rsid w:val="3E0802EA"/>
    <w:rsid w:val="3E2EDD4D"/>
    <w:rsid w:val="3E32F9FC"/>
    <w:rsid w:val="3E35EA03"/>
    <w:rsid w:val="3E3A411F"/>
    <w:rsid w:val="3E478BF6"/>
    <w:rsid w:val="3E66A3F9"/>
    <w:rsid w:val="3E74E3D7"/>
    <w:rsid w:val="3E7FB116"/>
    <w:rsid w:val="3E9AE6EF"/>
    <w:rsid w:val="3EA7CC59"/>
    <w:rsid w:val="3EB2B77C"/>
    <w:rsid w:val="3EB35DEB"/>
    <w:rsid w:val="3EB76638"/>
    <w:rsid w:val="3EBD6E5E"/>
    <w:rsid w:val="3EC9B645"/>
    <w:rsid w:val="3EDCED60"/>
    <w:rsid w:val="3EE9C8F3"/>
    <w:rsid w:val="3EE9D59E"/>
    <w:rsid w:val="3F0EA913"/>
    <w:rsid w:val="3F1B4F7F"/>
    <w:rsid w:val="3F207354"/>
    <w:rsid w:val="3F21FDFD"/>
    <w:rsid w:val="3F2B468E"/>
    <w:rsid w:val="3F37577D"/>
    <w:rsid w:val="3F3CCE0F"/>
    <w:rsid w:val="3F458A5A"/>
    <w:rsid w:val="3F5882F2"/>
    <w:rsid w:val="3F5F16EE"/>
    <w:rsid w:val="3F653339"/>
    <w:rsid w:val="3F71AACC"/>
    <w:rsid w:val="3F73F675"/>
    <w:rsid w:val="3FA8E356"/>
    <w:rsid w:val="3FB1A25F"/>
    <w:rsid w:val="3FBE5667"/>
    <w:rsid w:val="3FBF86FE"/>
    <w:rsid w:val="3FC6148B"/>
    <w:rsid w:val="3FD02EEC"/>
    <w:rsid w:val="3FD55206"/>
    <w:rsid w:val="3FE14899"/>
    <w:rsid w:val="3FE536BB"/>
    <w:rsid w:val="3FFCE783"/>
    <w:rsid w:val="3FFD4201"/>
    <w:rsid w:val="4002436E"/>
    <w:rsid w:val="40146ED0"/>
    <w:rsid w:val="401BD680"/>
    <w:rsid w:val="401EC8AF"/>
    <w:rsid w:val="4034C109"/>
    <w:rsid w:val="4035AA4C"/>
    <w:rsid w:val="404D0C4F"/>
    <w:rsid w:val="4050A39F"/>
    <w:rsid w:val="4054C28F"/>
    <w:rsid w:val="405B0565"/>
    <w:rsid w:val="4086851B"/>
    <w:rsid w:val="409121C9"/>
    <w:rsid w:val="409D656F"/>
    <w:rsid w:val="409D66C0"/>
    <w:rsid w:val="40ABF338"/>
    <w:rsid w:val="40BDAFF8"/>
    <w:rsid w:val="40BF3DAF"/>
    <w:rsid w:val="40D39B82"/>
    <w:rsid w:val="40ECDF86"/>
    <w:rsid w:val="40EE477D"/>
    <w:rsid w:val="40FF4914"/>
    <w:rsid w:val="410C3655"/>
    <w:rsid w:val="41187325"/>
    <w:rsid w:val="41187325"/>
    <w:rsid w:val="41200CB1"/>
    <w:rsid w:val="4124CBB1"/>
    <w:rsid w:val="41472AD4"/>
    <w:rsid w:val="415E5648"/>
    <w:rsid w:val="415E9CCF"/>
    <w:rsid w:val="41657DE4"/>
    <w:rsid w:val="416584D1"/>
    <w:rsid w:val="416B7EE0"/>
    <w:rsid w:val="416C4D2F"/>
    <w:rsid w:val="417D0A58"/>
    <w:rsid w:val="417E35CC"/>
    <w:rsid w:val="4186F49E"/>
    <w:rsid w:val="419306E1"/>
    <w:rsid w:val="41940766"/>
    <w:rsid w:val="4197F7DF"/>
    <w:rsid w:val="41A56A0C"/>
    <w:rsid w:val="41AB1387"/>
    <w:rsid w:val="41B01E02"/>
    <w:rsid w:val="41B3B9C2"/>
    <w:rsid w:val="41B62F22"/>
    <w:rsid w:val="41D52F08"/>
    <w:rsid w:val="41E61145"/>
    <w:rsid w:val="41E97904"/>
    <w:rsid w:val="42037D11"/>
    <w:rsid w:val="4206CF83"/>
    <w:rsid w:val="42355F33"/>
    <w:rsid w:val="424D0690"/>
    <w:rsid w:val="426C5CB0"/>
    <w:rsid w:val="427C8073"/>
    <w:rsid w:val="429014F1"/>
    <w:rsid w:val="429380B7"/>
    <w:rsid w:val="42A2714D"/>
    <w:rsid w:val="42AEE555"/>
    <w:rsid w:val="42B2726C"/>
    <w:rsid w:val="42C6386E"/>
    <w:rsid w:val="42CACB62"/>
    <w:rsid w:val="42D0FA0E"/>
    <w:rsid w:val="42DC78B1"/>
    <w:rsid w:val="42DFA26F"/>
    <w:rsid w:val="42F050C5"/>
    <w:rsid w:val="4302518D"/>
    <w:rsid w:val="4327096F"/>
    <w:rsid w:val="432BC850"/>
    <w:rsid w:val="4338400F"/>
    <w:rsid w:val="43407242"/>
    <w:rsid w:val="4344DDE5"/>
    <w:rsid w:val="434E22F1"/>
    <w:rsid w:val="4362A946"/>
    <w:rsid w:val="438B28A3"/>
    <w:rsid w:val="4393AB54"/>
    <w:rsid w:val="43A9A628"/>
    <w:rsid w:val="43AE42A7"/>
    <w:rsid w:val="43AEDF65"/>
    <w:rsid w:val="43B8B83E"/>
    <w:rsid w:val="43BFE21C"/>
    <w:rsid w:val="43D60FFB"/>
    <w:rsid w:val="43DEB13B"/>
    <w:rsid w:val="43E6F75E"/>
    <w:rsid w:val="43EDEE09"/>
    <w:rsid w:val="43F0702B"/>
    <w:rsid w:val="43F0702B"/>
    <w:rsid w:val="43F5D814"/>
    <w:rsid w:val="43FB3BC4"/>
    <w:rsid w:val="441BB37A"/>
    <w:rsid w:val="442CB0CD"/>
    <w:rsid w:val="4435A49C"/>
    <w:rsid w:val="4435A49C"/>
    <w:rsid w:val="4437FD2B"/>
    <w:rsid w:val="4437FD2B"/>
    <w:rsid w:val="44386AEC"/>
    <w:rsid w:val="44386AEC"/>
    <w:rsid w:val="443BF084"/>
    <w:rsid w:val="443EC6BE"/>
    <w:rsid w:val="44451EBF"/>
    <w:rsid w:val="444CEFC0"/>
    <w:rsid w:val="44538A79"/>
    <w:rsid w:val="4471CBAB"/>
    <w:rsid w:val="447F4272"/>
    <w:rsid w:val="449350BF"/>
    <w:rsid w:val="44A46D6D"/>
    <w:rsid w:val="44AAEBA7"/>
    <w:rsid w:val="44B51017"/>
    <w:rsid w:val="44BD49A7"/>
    <w:rsid w:val="44CF366A"/>
    <w:rsid w:val="44E34EA0"/>
    <w:rsid w:val="44E7AA8E"/>
    <w:rsid w:val="44F673F8"/>
    <w:rsid w:val="44FA8EF5"/>
    <w:rsid w:val="44FC424E"/>
    <w:rsid w:val="450AE604"/>
    <w:rsid w:val="45123A53"/>
    <w:rsid w:val="45134542"/>
    <w:rsid w:val="45135057"/>
    <w:rsid w:val="45230973"/>
    <w:rsid w:val="452AD726"/>
    <w:rsid w:val="453808D3"/>
    <w:rsid w:val="454CE2CE"/>
    <w:rsid w:val="4555613C"/>
    <w:rsid w:val="456E59A9"/>
    <w:rsid w:val="458B0B39"/>
    <w:rsid w:val="45A7DD2E"/>
    <w:rsid w:val="45ACD13B"/>
    <w:rsid w:val="45B3A87C"/>
    <w:rsid w:val="45B68E53"/>
    <w:rsid w:val="45BA8EF1"/>
    <w:rsid w:val="45C447A5"/>
    <w:rsid w:val="45CFD673"/>
    <w:rsid w:val="45D0F806"/>
    <w:rsid w:val="45D0F806"/>
    <w:rsid w:val="45E45564"/>
    <w:rsid w:val="45E5E932"/>
    <w:rsid w:val="45EE17DB"/>
    <w:rsid w:val="460F34A3"/>
    <w:rsid w:val="460FE668"/>
    <w:rsid w:val="4623F040"/>
    <w:rsid w:val="4638D10D"/>
    <w:rsid w:val="4638D10D"/>
    <w:rsid w:val="463BE1B4"/>
    <w:rsid w:val="4640E291"/>
    <w:rsid w:val="46513296"/>
    <w:rsid w:val="465ABFFB"/>
    <w:rsid w:val="46645280"/>
    <w:rsid w:val="46A17D14"/>
    <w:rsid w:val="46A41DE7"/>
    <w:rsid w:val="46AE56F7"/>
    <w:rsid w:val="46B0E01B"/>
    <w:rsid w:val="46BDA9CB"/>
    <w:rsid w:val="46C4D4F2"/>
    <w:rsid w:val="46E30E86"/>
    <w:rsid w:val="474112EF"/>
    <w:rsid w:val="47516BE0"/>
    <w:rsid w:val="47547B29"/>
    <w:rsid w:val="477DE802"/>
    <w:rsid w:val="477E4E9A"/>
    <w:rsid w:val="47847388"/>
    <w:rsid w:val="479BB93C"/>
    <w:rsid w:val="479D598B"/>
    <w:rsid w:val="47A98182"/>
    <w:rsid w:val="47AD62AA"/>
    <w:rsid w:val="47B6513A"/>
    <w:rsid w:val="47BA5AE5"/>
    <w:rsid w:val="47D8401F"/>
    <w:rsid w:val="47DA20CF"/>
    <w:rsid w:val="47E5B25F"/>
    <w:rsid w:val="4811F5DA"/>
    <w:rsid w:val="48191628"/>
    <w:rsid w:val="483B112D"/>
    <w:rsid w:val="486181F0"/>
    <w:rsid w:val="486654ED"/>
    <w:rsid w:val="48AFC42D"/>
    <w:rsid w:val="48D284CF"/>
    <w:rsid w:val="48FE2A8A"/>
    <w:rsid w:val="490DB6D8"/>
    <w:rsid w:val="49138669"/>
    <w:rsid w:val="4917E222"/>
    <w:rsid w:val="494CEC2B"/>
    <w:rsid w:val="4964B882"/>
    <w:rsid w:val="4980CD6A"/>
    <w:rsid w:val="49869786"/>
    <w:rsid w:val="498E652E"/>
    <w:rsid w:val="49963CBD"/>
    <w:rsid w:val="49A05048"/>
    <w:rsid w:val="49B480D5"/>
    <w:rsid w:val="49BDE535"/>
    <w:rsid w:val="49DB3367"/>
    <w:rsid w:val="49EDDA22"/>
    <w:rsid w:val="49F0805C"/>
    <w:rsid w:val="49F68E0F"/>
    <w:rsid w:val="49FCE4B4"/>
    <w:rsid w:val="4A060912"/>
    <w:rsid w:val="4A0EEB0E"/>
    <w:rsid w:val="4A3A6404"/>
    <w:rsid w:val="4A3F76EF"/>
    <w:rsid w:val="4A42E2B6"/>
    <w:rsid w:val="4A4D6BFF"/>
    <w:rsid w:val="4A4D6BFF"/>
    <w:rsid w:val="4A4E8B76"/>
    <w:rsid w:val="4A60A5E1"/>
    <w:rsid w:val="4A70CAAB"/>
    <w:rsid w:val="4A73CDE5"/>
    <w:rsid w:val="4A79AC09"/>
    <w:rsid w:val="4A8134A1"/>
    <w:rsid w:val="4A8134A1"/>
    <w:rsid w:val="4A851E19"/>
    <w:rsid w:val="4A8803B2"/>
    <w:rsid w:val="4A91E023"/>
    <w:rsid w:val="4A950D52"/>
    <w:rsid w:val="4A9BD8B8"/>
    <w:rsid w:val="4A9C9992"/>
    <w:rsid w:val="4A9C9992"/>
    <w:rsid w:val="4AB5923D"/>
    <w:rsid w:val="4AB78BB8"/>
    <w:rsid w:val="4AC1E1F7"/>
    <w:rsid w:val="4AD7103A"/>
    <w:rsid w:val="4AF184F0"/>
    <w:rsid w:val="4B083125"/>
    <w:rsid w:val="4B0AA9CA"/>
    <w:rsid w:val="4B1A7646"/>
    <w:rsid w:val="4B2587CE"/>
    <w:rsid w:val="4B26C273"/>
    <w:rsid w:val="4B2FBC88"/>
    <w:rsid w:val="4B3317A4"/>
    <w:rsid w:val="4B3318EA"/>
    <w:rsid w:val="4B370DA2"/>
    <w:rsid w:val="4B3DFAEA"/>
    <w:rsid w:val="4B606DFE"/>
    <w:rsid w:val="4B61B9AE"/>
    <w:rsid w:val="4B6835DE"/>
    <w:rsid w:val="4B692051"/>
    <w:rsid w:val="4B771E20"/>
    <w:rsid w:val="4B93D65F"/>
    <w:rsid w:val="4B984586"/>
    <w:rsid w:val="4B99FD63"/>
    <w:rsid w:val="4BB88821"/>
    <w:rsid w:val="4BC16F38"/>
    <w:rsid w:val="4BD23AC3"/>
    <w:rsid w:val="4BE4ACA7"/>
    <w:rsid w:val="4C2A11FB"/>
    <w:rsid w:val="4C433D39"/>
    <w:rsid w:val="4C433E9F"/>
    <w:rsid w:val="4C4C3E37"/>
    <w:rsid w:val="4C513F58"/>
    <w:rsid w:val="4C699D62"/>
    <w:rsid w:val="4C6ADDCB"/>
    <w:rsid w:val="4C6C167B"/>
    <w:rsid w:val="4C6EC47E"/>
    <w:rsid w:val="4C7D6931"/>
    <w:rsid w:val="4C957203"/>
    <w:rsid w:val="4C973380"/>
    <w:rsid w:val="4C9C1E00"/>
    <w:rsid w:val="4C9CB855"/>
    <w:rsid w:val="4CA6514C"/>
    <w:rsid w:val="4CB70536"/>
    <w:rsid w:val="4CED93EC"/>
    <w:rsid w:val="4CF18EB0"/>
    <w:rsid w:val="4D41A5BF"/>
    <w:rsid w:val="4D430230"/>
    <w:rsid w:val="4D60B029"/>
    <w:rsid w:val="4D79AE38"/>
    <w:rsid w:val="4D82BBA0"/>
    <w:rsid w:val="4D98AF7C"/>
    <w:rsid w:val="4D9B17D9"/>
    <w:rsid w:val="4D9BDA53"/>
    <w:rsid w:val="4DA8E689"/>
    <w:rsid w:val="4DAF6A84"/>
    <w:rsid w:val="4DB672BF"/>
    <w:rsid w:val="4DC10CDD"/>
    <w:rsid w:val="4DE901A4"/>
    <w:rsid w:val="4DF29BB7"/>
    <w:rsid w:val="4DF43D62"/>
    <w:rsid w:val="4DFF7F8E"/>
    <w:rsid w:val="4E0C78D8"/>
    <w:rsid w:val="4E2C993C"/>
    <w:rsid w:val="4E2E2A91"/>
    <w:rsid w:val="4E36B56F"/>
    <w:rsid w:val="4E4872BC"/>
    <w:rsid w:val="4E537A04"/>
    <w:rsid w:val="4E6127B6"/>
    <w:rsid w:val="4E76D8A5"/>
    <w:rsid w:val="4E7BF357"/>
    <w:rsid w:val="4EB4C33F"/>
    <w:rsid w:val="4EC23024"/>
    <w:rsid w:val="4ED74530"/>
    <w:rsid w:val="4EDF05EB"/>
    <w:rsid w:val="4EE67A50"/>
    <w:rsid w:val="4EF77CCF"/>
    <w:rsid w:val="4EF8EB77"/>
    <w:rsid w:val="4F00D968"/>
    <w:rsid w:val="4F0DDB18"/>
    <w:rsid w:val="4F2F1BE1"/>
    <w:rsid w:val="4F31CB11"/>
    <w:rsid w:val="4F7C01D9"/>
    <w:rsid w:val="4F7C01D9"/>
    <w:rsid w:val="4F8072D8"/>
    <w:rsid w:val="4F9CBE4E"/>
    <w:rsid w:val="4FB2D012"/>
    <w:rsid w:val="4FC00E37"/>
    <w:rsid w:val="4FCB7E09"/>
    <w:rsid w:val="4FD8CDE2"/>
    <w:rsid w:val="4FE9251D"/>
    <w:rsid w:val="4FFDF5C8"/>
    <w:rsid w:val="4FFF97DD"/>
    <w:rsid w:val="50023ECE"/>
    <w:rsid w:val="50066106"/>
    <w:rsid w:val="50066106"/>
    <w:rsid w:val="501AE3D3"/>
    <w:rsid w:val="502D36A1"/>
    <w:rsid w:val="50389B4F"/>
    <w:rsid w:val="503C70B5"/>
    <w:rsid w:val="5041E494"/>
    <w:rsid w:val="5055170C"/>
    <w:rsid w:val="507353A3"/>
    <w:rsid w:val="508157AD"/>
    <w:rsid w:val="50838220"/>
    <w:rsid w:val="50929D9B"/>
    <w:rsid w:val="5096CBBD"/>
    <w:rsid w:val="509C8A53"/>
    <w:rsid w:val="50C150D1"/>
    <w:rsid w:val="50C9D127"/>
    <w:rsid w:val="50D450B1"/>
    <w:rsid w:val="50DC924E"/>
    <w:rsid w:val="50EF8D3A"/>
    <w:rsid w:val="50F8FD4F"/>
    <w:rsid w:val="50FA7C94"/>
    <w:rsid w:val="5112DF81"/>
    <w:rsid w:val="51141D54"/>
    <w:rsid w:val="5116BF0A"/>
    <w:rsid w:val="5119ADFF"/>
    <w:rsid w:val="513316FF"/>
    <w:rsid w:val="51360CA0"/>
    <w:rsid w:val="5168E2DF"/>
    <w:rsid w:val="517F204F"/>
    <w:rsid w:val="5194B9A8"/>
    <w:rsid w:val="51B1D578"/>
    <w:rsid w:val="51C5898E"/>
    <w:rsid w:val="51CDA7C8"/>
    <w:rsid w:val="51E09EEE"/>
    <w:rsid w:val="51F8F2E2"/>
    <w:rsid w:val="52102EB7"/>
    <w:rsid w:val="52102EB7"/>
    <w:rsid w:val="521E579D"/>
    <w:rsid w:val="52254A40"/>
    <w:rsid w:val="52371B1C"/>
    <w:rsid w:val="52486759"/>
    <w:rsid w:val="524E886E"/>
    <w:rsid w:val="528840C4"/>
    <w:rsid w:val="5295AAD0"/>
    <w:rsid w:val="52A8301F"/>
    <w:rsid w:val="52ABFB40"/>
    <w:rsid w:val="52B508FE"/>
    <w:rsid w:val="52B5E921"/>
    <w:rsid w:val="52C91E08"/>
    <w:rsid w:val="52CD9D8E"/>
    <w:rsid w:val="52CDC317"/>
    <w:rsid w:val="52D04C2F"/>
    <w:rsid w:val="52D1896D"/>
    <w:rsid w:val="530DC5FB"/>
    <w:rsid w:val="530EA5B2"/>
    <w:rsid w:val="53259EC3"/>
    <w:rsid w:val="5334B085"/>
    <w:rsid w:val="5336509C"/>
    <w:rsid w:val="5340938B"/>
    <w:rsid w:val="5348E973"/>
    <w:rsid w:val="5350DC40"/>
    <w:rsid w:val="53559B47"/>
    <w:rsid w:val="53631EF9"/>
    <w:rsid w:val="53668716"/>
    <w:rsid w:val="5366A3D7"/>
    <w:rsid w:val="5375D88D"/>
    <w:rsid w:val="537AD41E"/>
    <w:rsid w:val="539A9BC3"/>
    <w:rsid w:val="53A2532A"/>
    <w:rsid w:val="53A84D76"/>
    <w:rsid w:val="53A9169D"/>
    <w:rsid w:val="53B24004"/>
    <w:rsid w:val="53B24004"/>
    <w:rsid w:val="53B8A7B0"/>
    <w:rsid w:val="53BE53A6"/>
    <w:rsid w:val="53BE5E8E"/>
    <w:rsid w:val="53CC4F92"/>
    <w:rsid w:val="53CF3942"/>
    <w:rsid w:val="53D14C5B"/>
    <w:rsid w:val="53EBAC12"/>
    <w:rsid w:val="53FC1744"/>
    <w:rsid w:val="545FF1B6"/>
    <w:rsid w:val="546789EA"/>
    <w:rsid w:val="546A79DF"/>
    <w:rsid w:val="546ADBD9"/>
    <w:rsid w:val="546E1224"/>
    <w:rsid w:val="54744603"/>
    <w:rsid w:val="547BCCCD"/>
    <w:rsid w:val="549950AB"/>
    <w:rsid w:val="54A57212"/>
    <w:rsid w:val="54ABD429"/>
    <w:rsid w:val="54B7C6C6"/>
    <w:rsid w:val="54D073DA"/>
    <w:rsid w:val="54D6F388"/>
    <w:rsid w:val="54D8AF10"/>
    <w:rsid w:val="54E5849A"/>
    <w:rsid w:val="54E97497"/>
    <w:rsid w:val="54FC6F93"/>
    <w:rsid w:val="55017C3B"/>
    <w:rsid w:val="551D17C0"/>
    <w:rsid w:val="551D5D84"/>
    <w:rsid w:val="5553A4F8"/>
    <w:rsid w:val="555697B8"/>
    <w:rsid w:val="556F3C97"/>
    <w:rsid w:val="556FDA6A"/>
    <w:rsid w:val="5572987D"/>
    <w:rsid w:val="5578F991"/>
    <w:rsid w:val="557C8FD8"/>
    <w:rsid w:val="55832929"/>
    <w:rsid w:val="55879066"/>
    <w:rsid w:val="5589952F"/>
    <w:rsid w:val="55B0A799"/>
    <w:rsid w:val="55B92264"/>
    <w:rsid w:val="55C52FC6"/>
    <w:rsid w:val="55C922A3"/>
    <w:rsid w:val="55D02C68"/>
    <w:rsid w:val="55DB4C77"/>
    <w:rsid w:val="55E1EE2D"/>
    <w:rsid w:val="55F332BF"/>
    <w:rsid w:val="56088662"/>
    <w:rsid w:val="5610D459"/>
    <w:rsid w:val="5612B8B1"/>
    <w:rsid w:val="561D7DD5"/>
    <w:rsid w:val="56211653"/>
    <w:rsid w:val="56258390"/>
    <w:rsid w:val="562F2844"/>
    <w:rsid w:val="563EA181"/>
    <w:rsid w:val="5645476D"/>
    <w:rsid w:val="564DACAF"/>
    <w:rsid w:val="564FA9A0"/>
    <w:rsid w:val="5652CD9F"/>
    <w:rsid w:val="56535E8E"/>
    <w:rsid w:val="56569E95"/>
    <w:rsid w:val="565F3F91"/>
    <w:rsid w:val="5664385D"/>
    <w:rsid w:val="5679FA48"/>
    <w:rsid w:val="568956DB"/>
    <w:rsid w:val="56972C2B"/>
    <w:rsid w:val="569EFE4A"/>
    <w:rsid w:val="56A15E28"/>
    <w:rsid w:val="56A73133"/>
    <w:rsid w:val="56A73133"/>
    <w:rsid w:val="56AA56F6"/>
    <w:rsid w:val="56B280D5"/>
    <w:rsid w:val="56B77540"/>
    <w:rsid w:val="56D69315"/>
    <w:rsid w:val="56DAD1F8"/>
    <w:rsid w:val="56F6F051"/>
    <w:rsid w:val="56F8FF8C"/>
    <w:rsid w:val="570A977B"/>
    <w:rsid w:val="5716D94D"/>
    <w:rsid w:val="571DDA9E"/>
    <w:rsid w:val="57240108"/>
    <w:rsid w:val="5724CCAF"/>
    <w:rsid w:val="5725F0FD"/>
    <w:rsid w:val="57277D2B"/>
    <w:rsid w:val="572E816F"/>
    <w:rsid w:val="5742957E"/>
    <w:rsid w:val="575EBA48"/>
    <w:rsid w:val="576A7436"/>
    <w:rsid w:val="577EA6E1"/>
    <w:rsid w:val="578333C5"/>
    <w:rsid w:val="5788353D"/>
    <w:rsid w:val="578CCB05"/>
    <w:rsid w:val="578F0845"/>
    <w:rsid w:val="579CD37D"/>
    <w:rsid w:val="579CED7A"/>
    <w:rsid w:val="579F6D92"/>
    <w:rsid w:val="57AC0559"/>
    <w:rsid w:val="57B4BCE7"/>
    <w:rsid w:val="57BECD38"/>
    <w:rsid w:val="57D75873"/>
    <w:rsid w:val="57DA8776"/>
    <w:rsid w:val="57E0C479"/>
    <w:rsid w:val="57EE0F7C"/>
    <w:rsid w:val="57FEAF63"/>
    <w:rsid w:val="580CEC87"/>
    <w:rsid w:val="580D6FC4"/>
    <w:rsid w:val="581525DA"/>
    <w:rsid w:val="58203C6D"/>
    <w:rsid w:val="5844636E"/>
    <w:rsid w:val="5861C4BF"/>
    <w:rsid w:val="587400FF"/>
    <w:rsid w:val="587A4293"/>
    <w:rsid w:val="588203E5"/>
    <w:rsid w:val="5882A7D7"/>
    <w:rsid w:val="5884147F"/>
    <w:rsid w:val="5884AA76"/>
    <w:rsid w:val="588547C9"/>
    <w:rsid w:val="5886615A"/>
    <w:rsid w:val="58A68A9F"/>
    <w:rsid w:val="58BEB9EA"/>
    <w:rsid w:val="58D1B630"/>
    <w:rsid w:val="58E0FEA4"/>
    <w:rsid w:val="59079E92"/>
    <w:rsid w:val="5910880C"/>
    <w:rsid w:val="5910880C"/>
    <w:rsid w:val="59284042"/>
    <w:rsid w:val="592D74D4"/>
    <w:rsid w:val="593302B4"/>
    <w:rsid w:val="59467BB2"/>
    <w:rsid w:val="595D0AD8"/>
    <w:rsid w:val="5963621D"/>
    <w:rsid w:val="596CCC24"/>
    <w:rsid w:val="5980CCD9"/>
    <w:rsid w:val="59955E65"/>
    <w:rsid w:val="59C674EC"/>
    <w:rsid w:val="59CFA56B"/>
    <w:rsid w:val="59D8B69D"/>
    <w:rsid w:val="59E841C3"/>
    <w:rsid w:val="59EB5BB3"/>
    <w:rsid w:val="59F85BF4"/>
    <w:rsid w:val="5A030266"/>
    <w:rsid w:val="5A17D02D"/>
    <w:rsid w:val="5A1D6D70"/>
    <w:rsid w:val="5A31BD4F"/>
    <w:rsid w:val="5A3F3082"/>
    <w:rsid w:val="5A4B9F45"/>
    <w:rsid w:val="5A507823"/>
    <w:rsid w:val="5A507823"/>
    <w:rsid w:val="5A50823B"/>
    <w:rsid w:val="5A58DD7F"/>
    <w:rsid w:val="5A5C92B4"/>
    <w:rsid w:val="5A9AE851"/>
    <w:rsid w:val="5A9BCE12"/>
    <w:rsid w:val="5AA7D826"/>
    <w:rsid w:val="5AD9B785"/>
    <w:rsid w:val="5AEB1619"/>
    <w:rsid w:val="5AEF76C5"/>
    <w:rsid w:val="5AFD1FB7"/>
    <w:rsid w:val="5B0B31E4"/>
    <w:rsid w:val="5B0DABDF"/>
    <w:rsid w:val="5B100C39"/>
    <w:rsid w:val="5B229781"/>
    <w:rsid w:val="5B300B76"/>
    <w:rsid w:val="5B483B04"/>
    <w:rsid w:val="5B70F121"/>
    <w:rsid w:val="5B76B52F"/>
    <w:rsid w:val="5B76B52F"/>
    <w:rsid w:val="5B7A0E1D"/>
    <w:rsid w:val="5B8DADD0"/>
    <w:rsid w:val="5B99D6F8"/>
    <w:rsid w:val="5BB15596"/>
    <w:rsid w:val="5BC2D489"/>
    <w:rsid w:val="5BDD2AEC"/>
    <w:rsid w:val="5BE402E2"/>
    <w:rsid w:val="5BF76694"/>
    <w:rsid w:val="5BFBA97C"/>
    <w:rsid w:val="5C02136A"/>
    <w:rsid w:val="5C119152"/>
    <w:rsid w:val="5C2429FA"/>
    <w:rsid w:val="5C441952"/>
    <w:rsid w:val="5C48D545"/>
    <w:rsid w:val="5C5F5E00"/>
    <w:rsid w:val="5C63A9D2"/>
    <w:rsid w:val="5C68B796"/>
    <w:rsid w:val="5C6F4D89"/>
    <w:rsid w:val="5C71A5EA"/>
    <w:rsid w:val="5C7F4784"/>
    <w:rsid w:val="5C83059B"/>
    <w:rsid w:val="5C867FDB"/>
    <w:rsid w:val="5C8F8E0C"/>
    <w:rsid w:val="5C95CB63"/>
    <w:rsid w:val="5C9B5DE7"/>
    <w:rsid w:val="5C9E9CEA"/>
    <w:rsid w:val="5CA1AC66"/>
    <w:rsid w:val="5CAC91B1"/>
    <w:rsid w:val="5CB55F3F"/>
    <w:rsid w:val="5CBBBD59"/>
    <w:rsid w:val="5CF15E69"/>
    <w:rsid w:val="5CF494C1"/>
    <w:rsid w:val="5CF51B5A"/>
    <w:rsid w:val="5D00190D"/>
    <w:rsid w:val="5D070705"/>
    <w:rsid w:val="5D1A36D0"/>
    <w:rsid w:val="5D1A4334"/>
    <w:rsid w:val="5D307A23"/>
    <w:rsid w:val="5D36CCEF"/>
    <w:rsid w:val="5D3D7D67"/>
    <w:rsid w:val="5D40F452"/>
    <w:rsid w:val="5D4EFF91"/>
    <w:rsid w:val="5D58ECA8"/>
    <w:rsid w:val="5D710C1C"/>
    <w:rsid w:val="5D8240A3"/>
    <w:rsid w:val="5D986E33"/>
    <w:rsid w:val="5DB8F44A"/>
    <w:rsid w:val="5DC0B408"/>
    <w:rsid w:val="5DCA0CFF"/>
    <w:rsid w:val="5DD814C6"/>
    <w:rsid w:val="5DD85DD0"/>
    <w:rsid w:val="5DDA88A2"/>
    <w:rsid w:val="5DDC5770"/>
    <w:rsid w:val="5DE3C92F"/>
    <w:rsid w:val="5E024049"/>
    <w:rsid w:val="5E0CA4AB"/>
    <w:rsid w:val="5E129702"/>
    <w:rsid w:val="5E1BD1F1"/>
    <w:rsid w:val="5E1D2E5D"/>
    <w:rsid w:val="5E2C1CD3"/>
    <w:rsid w:val="5E2DE48F"/>
    <w:rsid w:val="5E300EDE"/>
    <w:rsid w:val="5E3EB393"/>
    <w:rsid w:val="5E4F47E3"/>
    <w:rsid w:val="5E55758E"/>
    <w:rsid w:val="5E6C5DA6"/>
    <w:rsid w:val="5E7FF87A"/>
    <w:rsid w:val="5E8CEF57"/>
    <w:rsid w:val="5EA5CDC1"/>
    <w:rsid w:val="5EA63C39"/>
    <w:rsid w:val="5EB99079"/>
    <w:rsid w:val="5EB9CE90"/>
    <w:rsid w:val="5EBDAB96"/>
    <w:rsid w:val="5ED670CB"/>
    <w:rsid w:val="5EF0CB52"/>
    <w:rsid w:val="5EF6979F"/>
    <w:rsid w:val="5EFDAB6C"/>
    <w:rsid w:val="5F0042ED"/>
    <w:rsid w:val="5F0A0E4B"/>
    <w:rsid w:val="5F0B1DAB"/>
    <w:rsid w:val="5F1AB8CD"/>
    <w:rsid w:val="5F1AB8CD"/>
    <w:rsid w:val="5F24198D"/>
    <w:rsid w:val="5F3B748B"/>
    <w:rsid w:val="5F55E8BA"/>
    <w:rsid w:val="5F711E81"/>
    <w:rsid w:val="5F7A667C"/>
    <w:rsid w:val="5FBAD7BB"/>
    <w:rsid w:val="5FBD244B"/>
    <w:rsid w:val="5FF3BC98"/>
    <w:rsid w:val="5FFE2D65"/>
    <w:rsid w:val="60041198"/>
    <w:rsid w:val="6018399D"/>
    <w:rsid w:val="60198885"/>
    <w:rsid w:val="601D26FB"/>
    <w:rsid w:val="605756D9"/>
    <w:rsid w:val="605F547F"/>
    <w:rsid w:val="60656236"/>
    <w:rsid w:val="6075ABBD"/>
    <w:rsid w:val="608F6001"/>
    <w:rsid w:val="608FB06C"/>
    <w:rsid w:val="6093914B"/>
    <w:rsid w:val="609ABECC"/>
    <w:rsid w:val="609B43D0"/>
    <w:rsid w:val="609B43D0"/>
    <w:rsid w:val="60AA5C8F"/>
    <w:rsid w:val="60BA0375"/>
    <w:rsid w:val="60BE2255"/>
    <w:rsid w:val="60C69706"/>
    <w:rsid w:val="60DA83AF"/>
    <w:rsid w:val="6125D7BC"/>
    <w:rsid w:val="612752F4"/>
    <w:rsid w:val="614B3F5A"/>
    <w:rsid w:val="614BD930"/>
    <w:rsid w:val="614C7ECB"/>
    <w:rsid w:val="61509F70"/>
    <w:rsid w:val="617F3C12"/>
    <w:rsid w:val="619A939F"/>
    <w:rsid w:val="619E6387"/>
    <w:rsid w:val="61A1C68D"/>
    <w:rsid w:val="61A44358"/>
    <w:rsid w:val="61CC4C18"/>
    <w:rsid w:val="61D98D48"/>
    <w:rsid w:val="61DC1316"/>
    <w:rsid w:val="61E4DD0D"/>
    <w:rsid w:val="61EA8380"/>
    <w:rsid w:val="61FA7268"/>
    <w:rsid w:val="620C35B8"/>
    <w:rsid w:val="620E9F90"/>
    <w:rsid w:val="620F4485"/>
    <w:rsid w:val="62157F25"/>
    <w:rsid w:val="6217BF2A"/>
    <w:rsid w:val="62282E85"/>
    <w:rsid w:val="6240C871"/>
    <w:rsid w:val="62444C25"/>
    <w:rsid w:val="6244D168"/>
    <w:rsid w:val="6257DD85"/>
    <w:rsid w:val="62675278"/>
    <w:rsid w:val="62689F81"/>
    <w:rsid w:val="626A98A6"/>
    <w:rsid w:val="62791E9C"/>
    <w:rsid w:val="627DF8E8"/>
    <w:rsid w:val="628C9990"/>
    <w:rsid w:val="628D1FA4"/>
    <w:rsid w:val="628E615C"/>
    <w:rsid w:val="62A56511"/>
    <w:rsid w:val="62C7B2EB"/>
    <w:rsid w:val="62D19A32"/>
    <w:rsid w:val="62E95AB2"/>
    <w:rsid w:val="62F2E53E"/>
    <w:rsid w:val="62F54153"/>
    <w:rsid w:val="6301EEBF"/>
    <w:rsid w:val="63087DF0"/>
    <w:rsid w:val="63112415"/>
    <w:rsid w:val="6311A461"/>
    <w:rsid w:val="6311A461"/>
    <w:rsid w:val="6311D854"/>
    <w:rsid w:val="631EB80B"/>
    <w:rsid w:val="63208602"/>
    <w:rsid w:val="633D10B1"/>
    <w:rsid w:val="633FD010"/>
    <w:rsid w:val="63539BC2"/>
    <w:rsid w:val="635A8BBE"/>
    <w:rsid w:val="637F8489"/>
    <w:rsid w:val="6384B48C"/>
    <w:rsid w:val="6387BE81"/>
    <w:rsid w:val="6395A5B4"/>
    <w:rsid w:val="639E1072"/>
    <w:rsid w:val="63B3AFFE"/>
    <w:rsid w:val="63D39C73"/>
    <w:rsid w:val="63D795F1"/>
    <w:rsid w:val="63DB6A08"/>
    <w:rsid w:val="63DF9D4A"/>
    <w:rsid w:val="63EC1FB7"/>
    <w:rsid w:val="63EFB8A1"/>
    <w:rsid w:val="6404035E"/>
    <w:rsid w:val="6419938F"/>
    <w:rsid w:val="6433C553"/>
    <w:rsid w:val="643609A5"/>
    <w:rsid w:val="644A5FB0"/>
    <w:rsid w:val="6450D4A3"/>
    <w:rsid w:val="6451A6AB"/>
    <w:rsid w:val="64661896"/>
    <w:rsid w:val="646B1F6D"/>
    <w:rsid w:val="646B1F6D"/>
    <w:rsid w:val="647B1E37"/>
    <w:rsid w:val="649BF0A6"/>
    <w:rsid w:val="649D25E1"/>
    <w:rsid w:val="64CEF38F"/>
    <w:rsid w:val="64D52FFE"/>
    <w:rsid w:val="64D53F8F"/>
    <w:rsid w:val="64D6C924"/>
    <w:rsid w:val="64DC8147"/>
    <w:rsid w:val="64DE6839"/>
    <w:rsid w:val="64FF485D"/>
    <w:rsid w:val="65059A82"/>
    <w:rsid w:val="650CA089"/>
    <w:rsid w:val="65156C80"/>
    <w:rsid w:val="65156C80"/>
    <w:rsid w:val="6527C544"/>
    <w:rsid w:val="6533D0AE"/>
    <w:rsid w:val="65356DE9"/>
    <w:rsid w:val="65474B75"/>
    <w:rsid w:val="654B20CF"/>
    <w:rsid w:val="6567148B"/>
    <w:rsid w:val="65788790"/>
    <w:rsid w:val="65835D48"/>
    <w:rsid w:val="6592B6DC"/>
    <w:rsid w:val="65968CD1"/>
    <w:rsid w:val="659B205D"/>
    <w:rsid w:val="65A7855C"/>
    <w:rsid w:val="65BC6D17"/>
    <w:rsid w:val="65C09972"/>
    <w:rsid w:val="65CC5E5E"/>
    <w:rsid w:val="65D0916D"/>
    <w:rsid w:val="65D6421F"/>
    <w:rsid w:val="661A1D21"/>
    <w:rsid w:val="661F72B0"/>
    <w:rsid w:val="66326773"/>
    <w:rsid w:val="6639B401"/>
    <w:rsid w:val="663F4861"/>
    <w:rsid w:val="6640CFE4"/>
    <w:rsid w:val="6641B25E"/>
    <w:rsid w:val="6646F4FE"/>
    <w:rsid w:val="66540E31"/>
    <w:rsid w:val="66541205"/>
    <w:rsid w:val="665A2A02"/>
    <w:rsid w:val="66782CAB"/>
    <w:rsid w:val="668FA952"/>
    <w:rsid w:val="66949BC8"/>
    <w:rsid w:val="66A4AC75"/>
    <w:rsid w:val="66A7F0F2"/>
    <w:rsid w:val="66A7F0F2"/>
    <w:rsid w:val="66E3F973"/>
    <w:rsid w:val="6714030D"/>
    <w:rsid w:val="671F2B82"/>
    <w:rsid w:val="673F360F"/>
    <w:rsid w:val="674953B8"/>
    <w:rsid w:val="67769DB6"/>
    <w:rsid w:val="67850E2F"/>
    <w:rsid w:val="678EC2C4"/>
    <w:rsid w:val="67A4F903"/>
    <w:rsid w:val="67AF7FB1"/>
    <w:rsid w:val="67B5722D"/>
    <w:rsid w:val="67BF1004"/>
    <w:rsid w:val="67C4F583"/>
    <w:rsid w:val="67D215F9"/>
    <w:rsid w:val="67E4FFED"/>
    <w:rsid w:val="67EEA02A"/>
    <w:rsid w:val="67F926FB"/>
    <w:rsid w:val="6817B8E5"/>
    <w:rsid w:val="68351D49"/>
    <w:rsid w:val="683A23C4"/>
    <w:rsid w:val="684140AA"/>
    <w:rsid w:val="68420C1C"/>
    <w:rsid w:val="6856571E"/>
    <w:rsid w:val="6864864E"/>
    <w:rsid w:val="686754FF"/>
    <w:rsid w:val="686E3737"/>
    <w:rsid w:val="68705171"/>
    <w:rsid w:val="688D2072"/>
    <w:rsid w:val="689CCB2E"/>
    <w:rsid w:val="68ADF3A8"/>
    <w:rsid w:val="68B3D2CD"/>
    <w:rsid w:val="68C0248B"/>
    <w:rsid w:val="68CC898C"/>
    <w:rsid w:val="68DDC15C"/>
    <w:rsid w:val="690AADF5"/>
    <w:rsid w:val="6917F26A"/>
    <w:rsid w:val="692302AF"/>
    <w:rsid w:val="69308051"/>
    <w:rsid w:val="693EE66D"/>
    <w:rsid w:val="69480206"/>
    <w:rsid w:val="69522E33"/>
    <w:rsid w:val="6958A240"/>
    <w:rsid w:val="6960360F"/>
    <w:rsid w:val="6964C653"/>
    <w:rsid w:val="6969264E"/>
    <w:rsid w:val="696C23FE"/>
    <w:rsid w:val="697B8D69"/>
    <w:rsid w:val="6981F585"/>
    <w:rsid w:val="6982E23C"/>
    <w:rsid w:val="698577DF"/>
    <w:rsid w:val="698ABED0"/>
    <w:rsid w:val="69920043"/>
    <w:rsid w:val="699D8074"/>
    <w:rsid w:val="69A6A789"/>
    <w:rsid w:val="69A8F45A"/>
    <w:rsid w:val="69A9A775"/>
    <w:rsid w:val="69AE5050"/>
    <w:rsid w:val="69BBFF92"/>
    <w:rsid w:val="69CAE43F"/>
    <w:rsid w:val="69CF4981"/>
    <w:rsid w:val="69D091B1"/>
    <w:rsid w:val="69D3F64A"/>
    <w:rsid w:val="69DADF06"/>
    <w:rsid w:val="69DCB79C"/>
    <w:rsid w:val="69E082BB"/>
    <w:rsid w:val="69FC3E6F"/>
    <w:rsid w:val="69FE757E"/>
    <w:rsid w:val="6A0EE2B7"/>
    <w:rsid w:val="6A13E588"/>
    <w:rsid w:val="6A27D9B7"/>
    <w:rsid w:val="6A361D3C"/>
    <w:rsid w:val="6A3F719F"/>
    <w:rsid w:val="6A42AA65"/>
    <w:rsid w:val="6A473486"/>
    <w:rsid w:val="6A4DE5A8"/>
    <w:rsid w:val="6A508E2F"/>
    <w:rsid w:val="6A51C5B6"/>
    <w:rsid w:val="6A5FCC19"/>
    <w:rsid w:val="6A798406"/>
    <w:rsid w:val="6A920A93"/>
    <w:rsid w:val="6AA113C4"/>
    <w:rsid w:val="6AA68179"/>
    <w:rsid w:val="6AD5124E"/>
    <w:rsid w:val="6AE3BFF2"/>
    <w:rsid w:val="6AEE97E4"/>
    <w:rsid w:val="6B02620C"/>
    <w:rsid w:val="6B10684A"/>
    <w:rsid w:val="6B2A7B9F"/>
    <w:rsid w:val="6B2D5626"/>
    <w:rsid w:val="6B2EC116"/>
    <w:rsid w:val="6B36F7D4"/>
    <w:rsid w:val="6B3A297C"/>
    <w:rsid w:val="6B54776F"/>
    <w:rsid w:val="6B574D55"/>
    <w:rsid w:val="6B5B52F4"/>
    <w:rsid w:val="6BBC5B4C"/>
    <w:rsid w:val="6BC07FF3"/>
    <w:rsid w:val="6BC0E83C"/>
    <w:rsid w:val="6BDDED97"/>
    <w:rsid w:val="6BE37FA4"/>
    <w:rsid w:val="6BE6153E"/>
    <w:rsid w:val="6BEDB811"/>
    <w:rsid w:val="6BF8D42E"/>
    <w:rsid w:val="6C0EEC2B"/>
    <w:rsid w:val="6C1B61BF"/>
    <w:rsid w:val="6C3DEC91"/>
    <w:rsid w:val="6C3DEC91"/>
    <w:rsid w:val="6C4ED3BD"/>
    <w:rsid w:val="6C5A7AEB"/>
    <w:rsid w:val="6C6D33AC"/>
    <w:rsid w:val="6C833518"/>
    <w:rsid w:val="6C90D34C"/>
    <w:rsid w:val="6C925E25"/>
    <w:rsid w:val="6C9C9E7B"/>
    <w:rsid w:val="6CC3C335"/>
    <w:rsid w:val="6CF2BB4E"/>
    <w:rsid w:val="6D0A7795"/>
    <w:rsid w:val="6D0E7959"/>
    <w:rsid w:val="6D1EF6DA"/>
    <w:rsid w:val="6D1EF6DA"/>
    <w:rsid w:val="6D24394E"/>
    <w:rsid w:val="6D280CF2"/>
    <w:rsid w:val="6D2FEE3B"/>
    <w:rsid w:val="6D54F9DB"/>
    <w:rsid w:val="6D58D957"/>
    <w:rsid w:val="6D6158EA"/>
    <w:rsid w:val="6D6A0185"/>
    <w:rsid w:val="6D6C78D0"/>
    <w:rsid w:val="6D72A53E"/>
    <w:rsid w:val="6D793348"/>
    <w:rsid w:val="6D8DCCD4"/>
    <w:rsid w:val="6D8FA314"/>
    <w:rsid w:val="6D92DF1A"/>
    <w:rsid w:val="6D9CB692"/>
    <w:rsid w:val="6DAC76D4"/>
    <w:rsid w:val="6DAF08B6"/>
    <w:rsid w:val="6DB2BBFB"/>
    <w:rsid w:val="6DBBE3E6"/>
    <w:rsid w:val="6DD6943F"/>
    <w:rsid w:val="6DD94444"/>
    <w:rsid w:val="6DDAA4B2"/>
    <w:rsid w:val="6DDEC2D5"/>
    <w:rsid w:val="6DE3B16B"/>
    <w:rsid w:val="6E13D6DB"/>
    <w:rsid w:val="6E44297E"/>
    <w:rsid w:val="6E5AB8AE"/>
    <w:rsid w:val="6E5C535C"/>
    <w:rsid w:val="6E75A492"/>
    <w:rsid w:val="6E861059"/>
    <w:rsid w:val="6E861059"/>
    <w:rsid w:val="6EAB93E9"/>
    <w:rsid w:val="6EE8AC5B"/>
    <w:rsid w:val="6EE92B03"/>
    <w:rsid w:val="6EF84277"/>
    <w:rsid w:val="6F00993A"/>
    <w:rsid w:val="6F082E01"/>
    <w:rsid w:val="6F174DDC"/>
    <w:rsid w:val="6F194238"/>
    <w:rsid w:val="6F20B3E4"/>
    <w:rsid w:val="6F3591B6"/>
    <w:rsid w:val="6F51AA6B"/>
    <w:rsid w:val="6F5341BD"/>
    <w:rsid w:val="6F75E658"/>
    <w:rsid w:val="6F7619D2"/>
    <w:rsid w:val="6F85AC56"/>
    <w:rsid w:val="6F906575"/>
    <w:rsid w:val="6FA86BCD"/>
    <w:rsid w:val="6FB3C4F6"/>
    <w:rsid w:val="6FBE1AD9"/>
    <w:rsid w:val="6FC9E7CF"/>
    <w:rsid w:val="6FF530F2"/>
    <w:rsid w:val="6FFBCA5C"/>
    <w:rsid w:val="70208759"/>
    <w:rsid w:val="7030603E"/>
    <w:rsid w:val="7043DAC3"/>
    <w:rsid w:val="704F8561"/>
    <w:rsid w:val="70623BFD"/>
    <w:rsid w:val="706C0438"/>
    <w:rsid w:val="7074654F"/>
    <w:rsid w:val="70833F92"/>
    <w:rsid w:val="709F47B4"/>
    <w:rsid w:val="70C657A3"/>
    <w:rsid w:val="70C71373"/>
    <w:rsid w:val="70D547EE"/>
    <w:rsid w:val="70DE50B9"/>
    <w:rsid w:val="70E9E35D"/>
    <w:rsid w:val="70E9E35D"/>
    <w:rsid w:val="7101D0D2"/>
    <w:rsid w:val="71160589"/>
    <w:rsid w:val="713D006B"/>
    <w:rsid w:val="7152C66E"/>
    <w:rsid w:val="71646AE0"/>
    <w:rsid w:val="7198F1B0"/>
    <w:rsid w:val="71AA5EA6"/>
    <w:rsid w:val="71AE5292"/>
    <w:rsid w:val="71C9E686"/>
    <w:rsid w:val="71C9E7ED"/>
    <w:rsid w:val="71DE270C"/>
    <w:rsid w:val="71F7AD03"/>
    <w:rsid w:val="71FA63CC"/>
    <w:rsid w:val="721A6272"/>
    <w:rsid w:val="721A6272"/>
    <w:rsid w:val="72262492"/>
    <w:rsid w:val="722B8BD7"/>
    <w:rsid w:val="72486ECF"/>
    <w:rsid w:val="725BCDF5"/>
    <w:rsid w:val="7268CB44"/>
    <w:rsid w:val="7276FD5B"/>
    <w:rsid w:val="72917D7E"/>
    <w:rsid w:val="729B89E1"/>
    <w:rsid w:val="72B05679"/>
    <w:rsid w:val="72BB4046"/>
    <w:rsid w:val="72CC6EA3"/>
    <w:rsid w:val="72F76EAA"/>
    <w:rsid w:val="72FCB6C3"/>
    <w:rsid w:val="730A844E"/>
    <w:rsid w:val="7312A137"/>
    <w:rsid w:val="73401133"/>
    <w:rsid w:val="734617B1"/>
    <w:rsid w:val="73479CBA"/>
    <w:rsid w:val="735F05C5"/>
    <w:rsid w:val="736A53CF"/>
    <w:rsid w:val="736E3D4F"/>
    <w:rsid w:val="73731D65"/>
    <w:rsid w:val="737DEEAD"/>
    <w:rsid w:val="737E605A"/>
    <w:rsid w:val="738016C6"/>
    <w:rsid w:val="7383B409"/>
    <w:rsid w:val="738B5669"/>
    <w:rsid w:val="739A423D"/>
    <w:rsid w:val="739EEDFB"/>
    <w:rsid w:val="739EEDFB"/>
    <w:rsid w:val="73CD1852"/>
    <w:rsid w:val="73E488DB"/>
    <w:rsid w:val="73E8774C"/>
    <w:rsid w:val="73EE25E1"/>
    <w:rsid w:val="7409E55C"/>
    <w:rsid w:val="7416E3CF"/>
    <w:rsid w:val="741FD229"/>
    <w:rsid w:val="74265BB2"/>
    <w:rsid w:val="742D36CF"/>
    <w:rsid w:val="7430D123"/>
    <w:rsid w:val="743A95E6"/>
    <w:rsid w:val="743DA940"/>
    <w:rsid w:val="7448E8A2"/>
    <w:rsid w:val="74537A04"/>
    <w:rsid w:val="74681326"/>
    <w:rsid w:val="746F197F"/>
    <w:rsid w:val="74735138"/>
    <w:rsid w:val="7476D2CB"/>
    <w:rsid w:val="74780356"/>
    <w:rsid w:val="748605C9"/>
    <w:rsid w:val="749BE650"/>
    <w:rsid w:val="749BE650"/>
    <w:rsid w:val="74A68829"/>
    <w:rsid w:val="74A8F9AE"/>
    <w:rsid w:val="74BCC098"/>
    <w:rsid w:val="74CE361A"/>
    <w:rsid w:val="74F8B9AE"/>
    <w:rsid w:val="74FE4F01"/>
    <w:rsid w:val="74FE4F01"/>
    <w:rsid w:val="750B1470"/>
    <w:rsid w:val="75130CA2"/>
    <w:rsid w:val="751B48AB"/>
    <w:rsid w:val="751C852D"/>
    <w:rsid w:val="7522033F"/>
    <w:rsid w:val="752B1EE2"/>
    <w:rsid w:val="75408DB3"/>
    <w:rsid w:val="757DD287"/>
    <w:rsid w:val="757DD287"/>
    <w:rsid w:val="759179F8"/>
    <w:rsid w:val="75C3FAB7"/>
    <w:rsid w:val="75C7D43D"/>
    <w:rsid w:val="75C7D43D"/>
    <w:rsid w:val="75CD500B"/>
    <w:rsid w:val="75D62967"/>
    <w:rsid w:val="75E17848"/>
    <w:rsid w:val="75EC9A76"/>
    <w:rsid w:val="75ECC17D"/>
    <w:rsid w:val="75FB3ECE"/>
    <w:rsid w:val="75FBC085"/>
    <w:rsid w:val="75FCFE20"/>
    <w:rsid w:val="761BB3D1"/>
    <w:rsid w:val="761D7D84"/>
    <w:rsid w:val="76221FA1"/>
    <w:rsid w:val="7629A9B8"/>
    <w:rsid w:val="7643EF6D"/>
    <w:rsid w:val="765348E7"/>
    <w:rsid w:val="7653B09D"/>
    <w:rsid w:val="765E8BBC"/>
    <w:rsid w:val="766A681E"/>
    <w:rsid w:val="767D6E7A"/>
    <w:rsid w:val="767EE328"/>
    <w:rsid w:val="76829A05"/>
    <w:rsid w:val="76841900"/>
    <w:rsid w:val="7688BFE7"/>
    <w:rsid w:val="7691C750"/>
    <w:rsid w:val="76A11116"/>
    <w:rsid w:val="76AE8D27"/>
    <w:rsid w:val="76C84BCF"/>
    <w:rsid w:val="76CEFBE9"/>
    <w:rsid w:val="76DCF928"/>
    <w:rsid w:val="76DCF928"/>
    <w:rsid w:val="76E2F258"/>
    <w:rsid w:val="76E3229A"/>
    <w:rsid w:val="76ECC63A"/>
    <w:rsid w:val="76EF94C5"/>
    <w:rsid w:val="77044B0C"/>
    <w:rsid w:val="7715FEC3"/>
    <w:rsid w:val="771CEEDD"/>
    <w:rsid w:val="772F75E7"/>
    <w:rsid w:val="77348567"/>
    <w:rsid w:val="7739255E"/>
    <w:rsid w:val="775035ED"/>
    <w:rsid w:val="7751E75D"/>
    <w:rsid w:val="777C92B7"/>
    <w:rsid w:val="777D0419"/>
    <w:rsid w:val="77B8E5DA"/>
    <w:rsid w:val="77D07B7B"/>
    <w:rsid w:val="77D94E33"/>
    <w:rsid w:val="77DA479F"/>
    <w:rsid w:val="77DD2BD4"/>
    <w:rsid w:val="77F167A8"/>
    <w:rsid w:val="78050546"/>
    <w:rsid w:val="780E2EB1"/>
    <w:rsid w:val="78305622"/>
    <w:rsid w:val="78342691"/>
    <w:rsid w:val="7834F613"/>
    <w:rsid w:val="783CFE47"/>
    <w:rsid w:val="7885DFAD"/>
    <w:rsid w:val="788C79A9"/>
    <w:rsid w:val="788DCE9A"/>
    <w:rsid w:val="78989EB4"/>
    <w:rsid w:val="78A431F3"/>
    <w:rsid w:val="78D6979C"/>
    <w:rsid w:val="78EA2880"/>
    <w:rsid w:val="78FB08A5"/>
    <w:rsid w:val="7901BA34"/>
    <w:rsid w:val="791121A1"/>
    <w:rsid w:val="7912A4E4"/>
    <w:rsid w:val="79251880"/>
    <w:rsid w:val="792D53A5"/>
    <w:rsid w:val="793613E4"/>
    <w:rsid w:val="793A0B23"/>
    <w:rsid w:val="793FE4FC"/>
    <w:rsid w:val="794213CA"/>
    <w:rsid w:val="7945E02F"/>
    <w:rsid w:val="79828C45"/>
    <w:rsid w:val="79877457"/>
    <w:rsid w:val="799199C9"/>
    <w:rsid w:val="79926E82"/>
    <w:rsid w:val="79981943"/>
    <w:rsid w:val="799D4EB6"/>
    <w:rsid w:val="79AD1810"/>
    <w:rsid w:val="79BF850E"/>
    <w:rsid w:val="79C33A06"/>
    <w:rsid w:val="79CDEC89"/>
    <w:rsid w:val="79CFF154"/>
    <w:rsid w:val="79D4552A"/>
    <w:rsid w:val="79D71279"/>
    <w:rsid w:val="7A0B217A"/>
    <w:rsid w:val="7A267A39"/>
    <w:rsid w:val="7A45173E"/>
    <w:rsid w:val="7A4EED94"/>
    <w:rsid w:val="7A536DC1"/>
    <w:rsid w:val="7A6203C3"/>
    <w:rsid w:val="7A6C0326"/>
    <w:rsid w:val="7A7D197A"/>
    <w:rsid w:val="7A7E693E"/>
    <w:rsid w:val="7A819AE3"/>
    <w:rsid w:val="7AB13CC3"/>
    <w:rsid w:val="7ACC2CCE"/>
    <w:rsid w:val="7AD617E7"/>
    <w:rsid w:val="7AEE8A3C"/>
    <w:rsid w:val="7AF0177D"/>
    <w:rsid w:val="7AFC5AEB"/>
    <w:rsid w:val="7AFF23AB"/>
    <w:rsid w:val="7B0E4D09"/>
    <w:rsid w:val="7B285549"/>
    <w:rsid w:val="7B3D4572"/>
    <w:rsid w:val="7B3D48A4"/>
    <w:rsid w:val="7B3F7CF5"/>
    <w:rsid w:val="7B4668C2"/>
    <w:rsid w:val="7B4EDE9B"/>
    <w:rsid w:val="7B4EDE9B"/>
    <w:rsid w:val="7B5A6CF4"/>
    <w:rsid w:val="7B6220F1"/>
    <w:rsid w:val="7B64B41F"/>
    <w:rsid w:val="7B68797A"/>
    <w:rsid w:val="7B77C2BA"/>
    <w:rsid w:val="7B78E29A"/>
    <w:rsid w:val="7B7E5EA2"/>
    <w:rsid w:val="7B929533"/>
    <w:rsid w:val="7B94491B"/>
    <w:rsid w:val="7B9C8DE6"/>
    <w:rsid w:val="7BA5DA6D"/>
    <w:rsid w:val="7BAC8267"/>
    <w:rsid w:val="7BC31499"/>
    <w:rsid w:val="7BE9A4B3"/>
    <w:rsid w:val="7BFD921A"/>
    <w:rsid w:val="7C002194"/>
    <w:rsid w:val="7C25BD7A"/>
    <w:rsid w:val="7C3D6A35"/>
    <w:rsid w:val="7C52E154"/>
    <w:rsid w:val="7C7C6FFB"/>
    <w:rsid w:val="7C8F2A82"/>
    <w:rsid w:val="7C9F36B9"/>
    <w:rsid w:val="7CA32EB1"/>
    <w:rsid w:val="7CE9CFB1"/>
    <w:rsid w:val="7D021865"/>
    <w:rsid w:val="7D05628E"/>
    <w:rsid w:val="7D1326DF"/>
    <w:rsid w:val="7D134A11"/>
    <w:rsid w:val="7D159463"/>
    <w:rsid w:val="7D1B5D36"/>
    <w:rsid w:val="7D563D38"/>
    <w:rsid w:val="7D58576C"/>
    <w:rsid w:val="7D5969DA"/>
    <w:rsid w:val="7D5BE8C6"/>
    <w:rsid w:val="7D61A328"/>
    <w:rsid w:val="7D743A75"/>
    <w:rsid w:val="7D7AF27D"/>
    <w:rsid w:val="7D8509C7"/>
    <w:rsid w:val="7D8B6C59"/>
    <w:rsid w:val="7D8DC82D"/>
    <w:rsid w:val="7D8DD3BA"/>
    <w:rsid w:val="7D9BB81B"/>
    <w:rsid w:val="7DA0EACB"/>
    <w:rsid w:val="7DA9167E"/>
    <w:rsid w:val="7DCEDDC6"/>
    <w:rsid w:val="7DD2E304"/>
    <w:rsid w:val="7DD8419C"/>
    <w:rsid w:val="7E132023"/>
    <w:rsid w:val="7E3BB7CA"/>
    <w:rsid w:val="7E40C04E"/>
    <w:rsid w:val="7E5F3ECF"/>
    <w:rsid w:val="7E614636"/>
    <w:rsid w:val="7E641D99"/>
    <w:rsid w:val="7E66D450"/>
    <w:rsid w:val="7E69A87C"/>
    <w:rsid w:val="7E7E6DA6"/>
    <w:rsid w:val="7E8C1CE6"/>
    <w:rsid w:val="7E9B1B9B"/>
    <w:rsid w:val="7ED88C4C"/>
    <w:rsid w:val="7EEAD547"/>
    <w:rsid w:val="7EF423EB"/>
    <w:rsid w:val="7EF81331"/>
    <w:rsid w:val="7F003A65"/>
    <w:rsid w:val="7F003A65"/>
    <w:rsid w:val="7F194B15"/>
    <w:rsid w:val="7F2173E1"/>
    <w:rsid w:val="7F2F6845"/>
    <w:rsid w:val="7F3FAB7E"/>
    <w:rsid w:val="7F3FAB7E"/>
    <w:rsid w:val="7F429FBB"/>
    <w:rsid w:val="7F49035E"/>
    <w:rsid w:val="7F4E1609"/>
    <w:rsid w:val="7F58F6C4"/>
    <w:rsid w:val="7F60A17A"/>
    <w:rsid w:val="7F7242E5"/>
    <w:rsid w:val="7F7242E5"/>
    <w:rsid w:val="7F7497B5"/>
    <w:rsid w:val="7F8A7C7A"/>
    <w:rsid w:val="7FA4F337"/>
    <w:rsid w:val="7FB72CE8"/>
    <w:rsid w:val="7FB91E30"/>
    <w:rsid w:val="7FB91E30"/>
    <w:rsid w:val="7FBA6436"/>
    <w:rsid w:val="7FBAD31F"/>
    <w:rsid w:val="7FC278F3"/>
    <w:rsid w:val="7FD6BFC3"/>
    <w:rsid w:val="7FD87F97"/>
    <w:rsid w:val="7FE0F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4573F0"/>
  <w15:docId w15:val="{764F111E-3DD1-4485-AD4E-F2B37B2A6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Calibri"/>
        <w:sz w:val="22"/>
        <w:szCs w:val="22"/>
        <w:lang w:val="es-CO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link w:val="ListParagraphChar"/>
    <w:uiPriority w:val="34"/>
    <w:qFormat/>
    <w:rsid w:val="00FF2DF1"/>
    <w:pPr>
      <w:ind w:left="720"/>
      <w:contextualSpacing/>
    </w:pPr>
  </w:style>
  <w:style w:type="table" w:styleId="TableGrid">
    <w:name w:val="Table Grid"/>
    <w:basedOn w:val="TableNormal"/>
    <w:uiPriority w:val="39"/>
    <w:rsid w:val="007C51D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7C51D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528CB"/>
    <w:pPr>
      <w:tabs>
        <w:tab w:val="center" w:pos="4419"/>
        <w:tab w:val="right" w:pos="88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C528CB"/>
  </w:style>
  <w:style w:type="paragraph" w:styleId="Footer">
    <w:name w:val="footer"/>
    <w:basedOn w:val="Normal"/>
    <w:link w:val="FooterChar"/>
    <w:unhideWhenUsed/>
    <w:rsid w:val="00C528CB"/>
    <w:pPr>
      <w:tabs>
        <w:tab w:val="center" w:pos="4419"/>
        <w:tab w:val="right" w:pos="88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rsid w:val="00C528CB"/>
  </w:style>
  <w:style w:type="table" w:styleId="TableNormal1" w:customStyle="1">
    <w:name w:val="Table Normal1"/>
    <w:uiPriority w:val="2"/>
    <w:unhideWhenUsed/>
    <w:qFormat/>
    <w:rsid w:val="00FA106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1">
    <w:name w:val="Table Paragraph"/>
    <w:basedOn w:val="Normal"/>
    <w:uiPriority w:val="1"/>
    <w:qFormat/>
    <w:rsid w:val="00FA106A"/>
    <w:pPr>
      <w:widowControl w:val="0"/>
      <w:autoSpaceDE w:val="0"/>
      <w:autoSpaceDN w:val="0"/>
      <w:spacing w:after="0" w:line="240" w:lineRule="auto"/>
    </w:pPr>
    <w:rPr>
      <w:rFonts w:ascii="Arial" w:hAnsi="Arial" w:eastAsia="Arial" w:cs="Arial"/>
      <w:lang w:eastAsia="es-CO" w:bidi="es-CO"/>
    </w:rPr>
  </w:style>
  <w:style w:type="character" w:styleId="LineNumber">
    <w:name w:val="line number"/>
    <w:basedOn w:val="DefaultParagraphFont"/>
    <w:uiPriority w:val="99"/>
    <w:semiHidden/>
    <w:unhideWhenUsed/>
    <w:rsid w:val="003E1366"/>
  </w:style>
  <w:style w:type="paragraph" w:styleId="BalloonText">
    <w:name w:val="Balloon Text"/>
    <w:basedOn w:val="Normal"/>
    <w:link w:val="BalloonTextChar"/>
    <w:uiPriority w:val="99"/>
    <w:semiHidden/>
    <w:unhideWhenUsed/>
    <w:rsid w:val="006B5F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6B5FDD"/>
    <w:rPr>
      <w:rFonts w:ascii="Tahoma" w:hAnsi="Tahoma" w:cs="Tahoma"/>
      <w:sz w:val="16"/>
      <w:szCs w:val="16"/>
    </w:rPr>
  </w:style>
  <w:style w:type="table" w:styleId="LightShading">
    <w:name w:val="Light Shading"/>
    <w:basedOn w:val="TableNormal"/>
    <w:uiPriority w:val="60"/>
    <w:rsid w:val="0071419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ListParagraphChar" w:customStyle="1">
    <w:name w:val="List Paragraph Char"/>
    <w:link w:val="ListParagraph"/>
    <w:uiPriority w:val="34"/>
    <w:rsid w:val="0092297C"/>
  </w:style>
  <w:style w:type="character" w:styleId="Hyperlink">
    <w:name w:val="Hyperlink"/>
    <w:basedOn w:val="DefaultParagraphFont"/>
    <w:uiPriority w:val="99"/>
    <w:unhideWhenUsed/>
    <w:rsid w:val="0048749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8749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87492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0" w:customStyle="1">
    <w:basedOn w:val="TableNormal"/>
    <w:pPr>
      <w:spacing w:after="0" w:line="240" w:lineRule="auto"/>
    </w:pPr>
    <w:tblPr>
      <w:tblStyleRowBandSize w:val="1"/>
      <w:tblStyleColBandSize w:val="1"/>
      <w:tblInd w:w="0" w:type="nil"/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normaltextrun" w:customStyle="true">
    <w:uiPriority w:val="1"/>
    <w:name w:val="normaltextrun"/>
    <w:basedOn w:val="DefaultParagraphFont"/>
    <w:rsid w:val="5AA7D826"/>
    <w:rPr>
      <w:rFonts w:ascii="Cambria" w:hAnsi="Cambria" w:eastAsia="ＭＳ 明朝" w:cs="" w:asciiTheme="minorAscii" w:hAnsiTheme="minorAscii" w:eastAsiaTheme="minorEastAsia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42" /><Relationship Type="http://schemas.openxmlformats.org/officeDocument/2006/relationships/footer" Target="footer3.xml" Id="rId47" /><Relationship Type="http://schemas.microsoft.com/office/2020/10/relationships/intelligence" Target="intelligence2.xml" Id="rId50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footer" Target="footer2.xml" Id="rId45" /><Relationship Type="http://schemas.openxmlformats.org/officeDocument/2006/relationships/webSettings" Target="webSettings.xml" Id="rId5" /><Relationship Type="http://schemas.openxmlformats.org/officeDocument/2006/relationships/theme" Target="theme/theme1.xml" Id="rId49" /><Relationship Type="http://schemas.openxmlformats.org/officeDocument/2006/relationships/footer" Target="footer1.xml" Id="rId44" /><Relationship Type="http://schemas.openxmlformats.org/officeDocument/2006/relationships/settings" Target="settings.xml" Id="rId4" /><Relationship Type="http://schemas.openxmlformats.org/officeDocument/2006/relationships/header" Target="header2.xml" Id="rId43" /><Relationship Type="http://schemas.openxmlformats.org/officeDocument/2006/relationships/fontTable" Target="fontTable.xml" Id="rId48" /><Relationship Type="http://schemas.openxmlformats.org/officeDocument/2006/relationships/styles" Target="styles.xml" Id="rId3" /><Relationship Type="http://schemas.openxmlformats.org/officeDocument/2006/relationships/header" Target="header3.xml" Id="rId4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hyperlink" Target="https://sena4-my.sharepoint.com/:b:/g/personal/afernandeza_sena_edu_co/IQCcFX4e-wM_SJ_IiCBGuR95AQdY3FwhD72HCrbmPjDd2VY?e=8DerK3" TargetMode="External" Id="Rc04084b6b7a84839" /><Relationship Type="http://schemas.openxmlformats.org/officeDocument/2006/relationships/hyperlink" Target="https://sena4-my.sharepoint.com/:b:/g/personal/afernandeza_sena_edu_co/IQAlK_QXyxrNSLoQln9542-uARNm6lyG-YKdrRDqbs2WB6c?e=1Hzsu7" TargetMode="External" Id="Rc6a111fe09934aa8" /><Relationship Type="http://schemas.openxmlformats.org/officeDocument/2006/relationships/hyperlink" Target="https://sena4-my.sharepoint.com/:b:/g/personal/afernandeza_sena_edu_co/IQDU84dKTWw6QYr6Hhi53ofvAUmpsDGvqbbwr23NKDWWBkc?e=II1L1w" TargetMode="External" Id="R359ff9aa17da4aba" /><Relationship Type="http://schemas.openxmlformats.org/officeDocument/2006/relationships/hyperlink" Target="https://sena4-my.sharepoint.com/:b:/g/personal/afernandeza_sena_edu_co/IQC2YDy_33BSTKjClTtFuvv7ASay0ODwuLFQ6QzeMnUv3Vc?e=GXGRSo" TargetMode="External" Id="R5f3334cface94f60" /><Relationship Type="http://schemas.openxmlformats.org/officeDocument/2006/relationships/hyperlink" Target="https://sena4-my.sharepoint.com/:b:/g/personal/afernandeza_sena_edu_co/IQBUNbTQUmoqTqQ5o3x6A0K1AS-uSTD8pge3rlIu1_zWYCY?e=xmF3ff" TargetMode="External" Id="Rf8922403c8fd4f7d" /><Relationship Type="http://schemas.openxmlformats.org/officeDocument/2006/relationships/hyperlink" Target="https://sena4-my.sharepoint.com/:b:/g/personal/afernandeza_sena_edu_co/IQARoWU928JjQbWbeMEeMz3GAYx7lZ7-RD_ErwRyent0deU?e=jpyZxt" TargetMode="External" Id="Rcf0d1d8a7cdf4167" /><Relationship Type="http://schemas.openxmlformats.org/officeDocument/2006/relationships/hyperlink" Target="https://sena4-my.sharepoint.com/:b:/g/personal/afernandeza_sena_edu_co/IQB4WsQLuKGUTaaYzigTKIQNAZERz2w2ggFJ4UJvihcB1yw?e=rFwjfT" TargetMode="External" Id="R8c5ec3cb7a1b4229" /><Relationship Type="http://schemas.openxmlformats.org/officeDocument/2006/relationships/hyperlink" Target="https://sena4-my.sharepoint.com/:b:/g/personal/afernandeza_sena_edu_co/IQCG2jQETGrHRLycVFRollsxAeLnEZVap_LBir8s9h8h9Jo?e=bNVYtb" TargetMode="External" Id="R50e83a6d796e4f65" /><Relationship Type="http://schemas.openxmlformats.org/officeDocument/2006/relationships/hyperlink" Target="https://sena4-my.sharepoint.com/:b:/g/personal/afernandeza_sena_edu_co/IQDR8BmiYbn4Tp1aCpcOGtv-AR0UVzRa34Lb_0k1Va0DKDs?e=23jsio" TargetMode="External" Id="Rd783e9e1adaa4515" /><Relationship Type="http://schemas.openxmlformats.org/officeDocument/2006/relationships/hyperlink" Target="https://sena4-my.sharepoint.com/:b:/g/personal/afernandeza_sena_edu_co/IQDZxH7vkW9WSLj8LQhonvX9AfdTLuV-Zuxd-ITspg9w3WA?e=mlhojL" TargetMode="External" Id="Rcde3040f839f4cbb" /><Relationship Type="http://schemas.openxmlformats.org/officeDocument/2006/relationships/hyperlink" Target="https://sena4-my.sharepoint.com/:b:/g/personal/afernandeza_sena_edu_co/IQCTGraCfYLPRKRiDRu7zR6UAXIxBc2MJn91ybMoZkwmK5M?e=cTziRm" TargetMode="External" Id="R829ac7b180704357" /><Relationship Type="http://schemas.openxmlformats.org/officeDocument/2006/relationships/hyperlink" Target="https://sena4-my.sharepoint.com/:b:/g/personal/afernandeza_sena_edu_co/IQDODiVV3hClTZK0Zx7yKwOYAaV4ziijNDABUfCw05IwAtE?e=wee6Jt" TargetMode="External" Id="Rf8bacb5be20a4def" /><Relationship Type="http://schemas.openxmlformats.org/officeDocument/2006/relationships/hyperlink" Target="https://sena4-my.sharepoint.com/:b:/g/personal/afernandeza_sena_edu_co/IQAly_t8Be7cRb8OX8lx6tfNAfKoXwS6MfkBQS01QnD5QkM?e=kOag6j" TargetMode="External" Id="R4d360ee81dc847d2" /><Relationship Type="http://schemas.openxmlformats.org/officeDocument/2006/relationships/hyperlink" Target="https://sena4-my.sharepoint.com/:b:/g/personal/afernandeza_sena_edu_co/IQBpnRn4474YQI8gn4IE-lvNAWqCyQX1E8CWCn9Wh52aQCg?e=y8CHJk" TargetMode="External" Id="Rdfbc75d88ac14cb7" /><Relationship Type="http://schemas.openxmlformats.org/officeDocument/2006/relationships/hyperlink" Target="https://sena4-my.sharepoint.com/:b:/g/personal/afernandeza_sena_edu_co/IQAZNAsXS8ShQrL9n4F0wst3AUO8qMBHMfpZJD204_IW2aA?e=vc1UHA" TargetMode="External" Id="Rcc86e781a1754203" /><Relationship Type="http://schemas.openxmlformats.org/officeDocument/2006/relationships/hyperlink" Target="https://sena4-my.sharepoint.com/:b:/g/personal/afernandeza_sena_edu_co/IQAavDiIw7vSRJBifPvirXOzAWwpOKowq959OFn7U98-UVs?e=8cTxcn" TargetMode="External" Id="R90190a4b37ad42d5" /><Relationship Type="http://schemas.openxmlformats.org/officeDocument/2006/relationships/hyperlink" Target="https://sena4-my.sharepoint.com/:b:/g/personal/afernandeza_sena_edu_co/IQBwX16w_dgXRZo0ENc7UkTsASG0CqMsD93rzCWVpHzxzGY?e=GFAjf6" TargetMode="External" Id="R7ef5876378c74973" /><Relationship Type="http://schemas.openxmlformats.org/officeDocument/2006/relationships/hyperlink" Target="https://sena4-my.sharepoint.com/:b:/g/personal/afernandeza_sena_edu_co/IQAly_t8Be7cRb8OX8lx6tfNAfKoXwS6MfkBQS01QnD5QkM?e=kOag6j" TargetMode="External" Id="R1676b414aa4948cb" /><Relationship Type="http://schemas.openxmlformats.org/officeDocument/2006/relationships/hyperlink" Target="https://sena4-my.sharepoint.com/:b:/g/personal/afernandeza_sena_edu_co/IQC32g9DpnZ1RaTj07MpLy84AXoOlfXSv2hU38m-FkKTl9M?e=Jivvgs" TargetMode="External" Id="Ra840f84af3594d48" /><Relationship Type="http://schemas.openxmlformats.org/officeDocument/2006/relationships/hyperlink" Target="https://sena4-my.sharepoint.com/:f:/g/personal/afernandeza_sena_edu_co/IgDhGJhEYeugTKv2Lw3TiySKAcEmTVsQx3m2hPJd2TAIEiw?e=apdFnM" TargetMode="External" Id="R3fd6fd5e8f924b36" /><Relationship Type="http://schemas.openxmlformats.org/officeDocument/2006/relationships/hyperlink" Target="https://sena4-my.sharepoint.com/:b:/g/personal/afernandeza_sena_edu_co/IQBMOMjH1Gy3Rr6US07UEufkAfFnseUykqhP07Jr5h5kPyg?e=SdLmXW" TargetMode="External" Id="R1e254c665fe64d5a" /><Relationship Type="http://schemas.openxmlformats.org/officeDocument/2006/relationships/hyperlink" Target="https://sena4-my.sharepoint.com/:b:/g/personal/afernandeza_sena_edu_co/IQCTWYH8IiCtQaNWCL-_IoSHAXYKeDj6hAa9P0XlkpI-yLM?e=oh4q0M" TargetMode="External" Id="R203f0099bc4e4e61" /><Relationship Type="http://schemas.openxmlformats.org/officeDocument/2006/relationships/hyperlink" Target="https://sena4-my.sharepoint.com/:b:/g/personal/afernandeza_sena_edu_co/IQB5eXcAGI9eQIlHGpjhHOcCAQ43fn6K45dRFu0519hgLx4?e=l8dLjU" TargetMode="External" Id="R627288efb971430b" /><Relationship Type="http://schemas.openxmlformats.org/officeDocument/2006/relationships/hyperlink" Target="https://sena4-my.sharepoint.com/:b:/g/personal/afernandeza_sena_edu_co/IQBr9p0cM0PUS62Nh1YiL32FARY5I0DEAHCcXS1l2Tx5_j0?e=tt0wL8" TargetMode="External" Id="R3a91803d69ff42d9" /><Relationship Type="http://schemas.openxmlformats.org/officeDocument/2006/relationships/hyperlink" Target="https://sena4-my.sharepoint.com/:p:/g/personal/afernandeza_sena_edu_co/IQB0mNPABqsfQpzqsTRhysRJAdk0V4v8weW-Qj8EBlEjba4?e=GyGryN" TargetMode="External" Id="Refeb578459ad42a6" /><Relationship Type="http://schemas.openxmlformats.org/officeDocument/2006/relationships/hyperlink" Target="https://sena4-my.sharepoint.com/:b:/g/personal/afernandeza_sena_edu_co/IQAly_t8Be7cRb8OX8lx6tfNAfKoXwS6MfkBQS01QnD5QkM?e=kOag6j" TargetMode="External" Id="R5b66014c9a4f4e1c" /><Relationship Type="http://schemas.openxmlformats.org/officeDocument/2006/relationships/hyperlink" Target="https://sena4-my.sharepoint.com/:b:/g/personal/afernandeza_sena_edu_co/IQDkOvlaqRdVRZ3uCIWyMIDUARNQv7MwU6tcL1kC7aaF5q4?e=LagUeD" TargetMode="External" Id="R7f08c3288d2a489a" /><Relationship Type="http://schemas.openxmlformats.org/officeDocument/2006/relationships/hyperlink" Target="https://sena4-my.sharepoint.com/:b:/g/personal/afernandeza_sena_edu_co/IQAly_t8Be7cRb8OX8lx6tfNAfKoXwS6MfkBQS01QnD5QkM?e=kOag6j" TargetMode="External" Id="R085fdc26732d4e3f" /><Relationship Type="http://schemas.openxmlformats.org/officeDocument/2006/relationships/hyperlink" Target="https://sena4-my.sharepoint.com/:b:/g/personal/afernandeza_sena_edu_co/IQAjUfBR4jW8RqAGWxWwNobEAREMWEBTa3MZnh48nBsJae4?e=jR1QZk" TargetMode="External" Id="R726d08fcf1354b42" /><Relationship Type="http://schemas.openxmlformats.org/officeDocument/2006/relationships/hyperlink" Target="https://sena4-my.sharepoint.com/:b:/g/personal/afernandeza_sena_edu_co/IQAly_t8Be7cRb8OX8lx6tfNAfKoXwS6MfkBQS01QnD5QkM?e=kOag6j" TargetMode="External" Id="Rfacc6f0681a8403a" /><Relationship Type="http://schemas.openxmlformats.org/officeDocument/2006/relationships/hyperlink" Target="https://sena4-my.sharepoint.com/:b:/g/personal/afernandeza_sena_edu_co/IQAd6lWFJiu_QZ4w49xcCOJwAY1gWPOUf0elfityiciBMa4?e=bVIBxY" TargetMode="External" Id="Rbf145a5f3b204bbb" /><Relationship Type="http://schemas.openxmlformats.org/officeDocument/2006/relationships/hyperlink" Target="https://sena4-my.sharepoint.com/:b:/g/personal/afernandeza_sena_edu_co/IQAly_t8Be7cRb8OX8lx6tfNAfKoXwS6MfkBQS01QnD5QkM?e=kOag6j" TargetMode="External" Id="R5f03efc4480e43cb" 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9mvM7JaJxYn4Zhh91EVJDW/MeNw==">CgMxLjA4AHIhMTFqRkxhdHpVNEpjUFdaMG05UlNORjluUm80ZDlhak4z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ferney garcia pedraza</dc:creator>
  <keywords/>
  <lastModifiedBy>Eumelina Alberto Lopez</lastModifiedBy>
  <revision>68</revision>
  <dcterms:created xsi:type="dcterms:W3CDTF">2025-04-29T00:35:00.0000000Z</dcterms:created>
  <dcterms:modified xsi:type="dcterms:W3CDTF">2026-07-15T13:47:15.5250336Z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2025-02-28T15:20:11Z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8657a6be-b0a6-4c91-afdc-516edef5818b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